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0D" w:rsidRPr="00F9740D" w:rsidRDefault="000C526C" w:rsidP="00F974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F9740D" w:rsidRPr="00F9740D">
        <w:rPr>
          <w:rFonts w:ascii="Arial" w:hAnsi="Arial" w:cs="Arial"/>
          <w:b/>
          <w:sz w:val="32"/>
          <w:szCs w:val="32"/>
        </w:rPr>
        <w:t>.1</w:t>
      </w:r>
      <w:r>
        <w:rPr>
          <w:rFonts w:ascii="Arial" w:hAnsi="Arial" w:cs="Arial"/>
          <w:b/>
          <w:sz w:val="32"/>
          <w:szCs w:val="32"/>
        </w:rPr>
        <w:t>2.2017</w:t>
      </w:r>
      <w:r w:rsidR="00F9740D" w:rsidRPr="00F9740D">
        <w:rPr>
          <w:rFonts w:ascii="Arial" w:hAnsi="Arial" w:cs="Arial"/>
          <w:b/>
          <w:sz w:val="32"/>
          <w:szCs w:val="32"/>
        </w:rPr>
        <w:t>г.</w:t>
      </w:r>
      <w:r w:rsidR="00CB7309">
        <w:rPr>
          <w:rFonts w:ascii="Arial" w:hAnsi="Arial" w:cs="Arial"/>
          <w:b/>
          <w:sz w:val="32"/>
          <w:szCs w:val="32"/>
        </w:rPr>
        <w:t xml:space="preserve"> </w:t>
      </w:r>
      <w:r w:rsidR="00F9740D" w:rsidRPr="00F9740D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124</w:t>
      </w:r>
    </w:p>
    <w:p w:rsidR="00F9740D" w:rsidRPr="00F9740D" w:rsidRDefault="00F9740D" w:rsidP="00F9740D">
      <w:pPr>
        <w:jc w:val="center"/>
        <w:rPr>
          <w:rFonts w:ascii="Arial" w:hAnsi="Arial" w:cs="Arial"/>
          <w:b/>
          <w:sz w:val="32"/>
          <w:szCs w:val="32"/>
        </w:rPr>
      </w:pPr>
      <w:r w:rsidRPr="00F9740D">
        <w:rPr>
          <w:rFonts w:ascii="Arial" w:hAnsi="Arial" w:cs="Arial"/>
          <w:b/>
          <w:sz w:val="32"/>
          <w:szCs w:val="32"/>
        </w:rPr>
        <w:t>РОССИЙСКАЯ</w:t>
      </w:r>
      <w:r w:rsidR="00CB7309">
        <w:rPr>
          <w:rFonts w:ascii="Arial" w:hAnsi="Arial" w:cs="Arial"/>
          <w:b/>
          <w:sz w:val="32"/>
          <w:szCs w:val="32"/>
        </w:rPr>
        <w:t xml:space="preserve"> </w:t>
      </w:r>
      <w:r w:rsidRPr="00F9740D">
        <w:rPr>
          <w:rFonts w:ascii="Arial" w:hAnsi="Arial" w:cs="Arial"/>
          <w:b/>
          <w:sz w:val="32"/>
          <w:szCs w:val="32"/>
        </w:rPr>
        <w:t>ФЕДЕРАЦИЯ</w:t>
      </w:r>
    </w:p>
    <w:p w:rsidR="00F9740D" w:rsidRPr="00F9740D" w:rsidRDefault="00F9740D" w:rsidP="00F9740D">
      <w:pPr>
        <w:jc w:val="center"/>
        <w:rPr>
          <w:rFonts w:ascii="Arial" w:hAnsi="Arial" w:cs="Arial"/>
          <w:b/>
          <w:sz w:val="32"/>
          <w:szCs w:val="32"/>
        </w:rPr>
      </w:pPr>
      <w:r w:rsidRPr="00F9740D">
        <w:rPr>
          <w:rFonts w:ascii="Arial" w:hAnsi="Arial" w:cs="Arial"/>
          <w:b/>
          <w:sz w:val="32"/>
          <w:szCs w:val="32"/>
        </w:rPr>
        <w:t>ИРКУТСКАЯ</w:t>
      </w:r>
      <w:r w:rsidR="00CB7309">
        <w:rPr>
          <w:rFonts w:ascii="Arial" w:hAnsi="Arial" w:cs="Arial"/>
          <w:b/>
          <w:sz w:val="32"/>
          <w:szCs w:val="32"/>
        </w:rPr>
        <w:t xml:space="preserve"> </w:t>
      </w:r>
      <w:r w:rsidRPr="00F9740D">
        <w:rPr>
          <w:rFonts w:ascii="Arial" w:hAnsi="Arial" w:cs="Arial"/>
          <w:b/>
          <w:sz w:val="32"/>
          <w:szCs w:val="32"/>
        </w:rPr>
        <w:t>ОБЛАСТЬ</w:t>
      </w:r>
    </w:p>
    <w:p w:rsidR="00F9740D" w:rsidRPr="00F9740D" w:rsidRDefault="00F9740D" w:rsidP="00F9740D">
      <w:pPr>
        <w:jc w:val="center"/>
        <w:rPr>
          <w:rFonts w:ascii="Arial" w:hAnsi="Arial" w:cs="Arial"/>
          <w:b/>
          <w:sz w:val="32"/>
          <w:szCs w:val="32"/>
        </w:rPr>
      </w:pPr>
      <w:r w:rsidRPr="00F9740D">
        <w:rPr>
          <w:rFonts w:ascii="Arial" w:hAnsi="Arial" w:cs="Arial"/>
          <w:b/>
          <w:sz w:val="32"/>
          <w:szCs w:val="32"/>
        </w:rPr>
        <w:t>БОХАНСКИЙ</w:t>
      </w:r>
      <w:r w:rsidR="00CB7309">
        <w:rPr>
          <w:rFonts w:ascii="Arial" w:hAnsi="Arial" w:cs="Arial"/>
          <w:b/>
          <w:sz w:val="32"/>
          <w:szCs w:val="32"/>
        </w:rPr>
        <w:t xml:space="preserve"> </w:t>
      </w:r>
      <w:r w:rsidRPr="00F9740D">
        <w:rPr>
          <w:rFonts w:ascii="Arial" w:hAnsi="Arial" w:cs="Arial"/>
          <w:b/>
          <w:sz w:val="32"/>
          <w:szCs w:val="32"/>
        </w:rPr>
        <w:t>РАЙОН</w:t>
      </w:r>
    </w:p>
    <w:p w:rsidR="00F9740D" w:rsidRPr="00F9740D" w:rsidRDefault="00F9740D" w:rsidP="00F9740D">
      <w:pPr>
        <w:keepNext/>
        <w:jc w:val="center"/>
        <w:outlineLvl w:val="6"/>
        <w:rPr>
          <w:rFonts w:ascii="Arial" w:hAnsi="Arial" w:cs="Arial"/>
          <w:b/>
          <w:sz w:val="32"/>
          <w:szCs w:val="32"/>
        </w:rPr>
      </w:pPr>
      <w:r w:rsidRPr="00F9740D">
        <w:rPr>
          <w:rFonts w:ascii="Arial" w:hAnsi="Arial" w:cs="Arial"/>
          <w:b/>
          <w:sz w:val="32"/>
          <w:szCs w:val="32"/>
        </w:rPr>
        <w:t>МУНИЦИПАЛЬНОЕ</w:t>
      </w:r>
      <w:r w:rsidR="00CB7309">
        <w:rPr>
          <w:rFonts w:ascii="Arial" w:hAnsi="Arial" w:cs="Arial"/>
          <w:b/>
          <w:sz w:val="32"/>
          <w:szCs w:val="32"/>
        </w:rPr>
        <w:t xml:space="preserve"> </w:t>
      </w:r>
      <w:r w:rsidRPr="00F9740D">
        <w:rPr>
          <w:rFonts w:ascii="Arial" w:hAnsi="Arial" w:cs="Arial"/>
          <w:b/>
          <w:sz w:val="32"/>
          <w:szCs w:val="32"/>
        </w:rPr>
        <w:t>ОБРАЗОВАНИЕ</w:t>
      </w:r>
      <w:r w:rsidR="00CB7309">
        <w:rPr>
          <w:rFonts w:ascii="Arial" w:hAnsi="Arial" w:cs="Arial"/>
          <w:b/>
          <w:sz w:val="32"/>
          <w:szCs w:val="32"/>
        </w:rPr>
        <w:t xml:space="preserve"> </w:t>
      </w:r>
      <w:r w:rsidRPr="00F9740D">
        <w:rPr>
          <w:rFonts w:ascii="Arial" w:hAnsi="Arial" w:cs="Arial"/>
          <w:b/>
          <w:sz w:val="32"/>
          <w:szCs w:val="32"/>
        </w:rPr>
        <w:t>«ТАРАСА»</w:t>
      </w:r>
    </w:p>
    <w:p w:rsidR="00F9740D" w:rsidRPr="00F9740D" w:rsidRDefault="00F9740D" w:rsidP="00F9740D">
      <w:pPr>
        <w:jc w:val="center"/>
        <w:rPr>
          <w:rFonts w:ascii="Arial" w:hAnsi="Arial" w:cs="Arial"/>
          <w:b/>
          <w:sz w:val="32"/>
          <w:szCs w:val="32"/>
        </w:rPr>
      </w:pPr>
      <w:r w:rsidRPr="00F9740D">
        <w:rPr>
          <w:rFonts w:ascii="Arial" w:hAnsi="Arial" w:cs="Arial"/>
          <w:b/>
          <w:sz w:val="32"/>
          <w:szCs w:val="32"/>
        </w:rPr>
        <w:t>ДУМА</w:t>
      </w:r>
      <w:r w:rsidR="00CB7309">
        <w:rPr>
          <w:rFonts w:ascii="Arial" w:hAnsi="Arial" w:cs="Arial"/>
          <w:b/>
          <w:sz w:val="32"/>
          <w:szCs w:val="32"/>
        </w:rPr>
        <w:t xml:space="preserve"> </w:t>
      </w:r>
    </w:p>
    <w:p w:rsidR="00F9740D" w:rsidRDefault="00F9740D" w:rsidP="00F9740D">
      <w:pPr>
        <w:jc w:val="center"/>
        <w:rPr>
          <w:rFonts w:ascii="Arial" w:hAnsi="Arial" w:cs="Arial"/>
          <w:b/>
          <w:sz w:val="32"/>
          <w:szCs w:val="32"/>
        </w:rPr>
      </w:pPr>
      <w:r w:rsidRPr="00F9740D">
        <w:rPr>
          <w:rFonts w:ascii="Arial" w:hAnsi="Arial" w:cs="Arial"/>
          <w:b/>
          <w:sz w:val="32"/>
          <w:szCs w:val="32"/>
        </w:rPr>
        <w:t>РЕШЕНИЕ</w:t>
      </w:r>
    </w:p>
    <w:p w:rsidR="00F9740D" w:rsidRPr="00F9740D" w:rsidRDefault="00F9740D" w:rsidP="00F9740D">
      <w:pPr>
        <w:jc w:val="center"/>
        <w:rPr>
          <w:rFonts w:ascii="Arial" w:hAnsi="Arial" w:cs="Arial"/>
          <w:b/>
          <w:sz w:val="32"/>
          <w:szCs w:val="32"/>
        </w:rPr>
      </w:pPr>
    </w:p>
    <w:p w:rsidR="00455DD7" w:rsidRPr="00F9740D" w:rsidRDefault="00F9740D" w:rsidP="00F9740D">
      <w:pPr>
        <w:pStyle w:val="a7"/>
        <w:jc w:val="center"/>
        <w:rPr>
          <w:rFonts w:ascii="Arial" w:hAnsi="Arial" w:cs="Arial"/>
          <w:b/>
          <w:bCs/>
          <w:sz w:val="32"/>
          <w:szCs w:val="32"/>
        </w:rPr>
      </w:pPr>
      <w:r w:rsidRPr="00F9740D">
        <w:rPr>
          <w:rFonts w:ascii="Arial" w:hAnsi="Arial" w:cs="Arial"/>
          <w:b/>
          <w:bCs/>
          <w:sz w:val="32"/>
          <w:szCs w:val="32"/>
        </w:rPr>
        <w:t>О</w:t>
      </w:r>
      <w:r w:rsidR="00CB7309">
        <w:rPr>
          <w:rFonts w:ascii="Arial" w:hAnsi="Arial" w:cs="Arial"/>
          <w:b/>
          <w:bCs/>
          <w:sz w:val="32"/>
          <w:szCs w:val="32"/>
        </w:rPr>
        <w:t xml:space="preserve"> </w:t>
      </w:r>
      <w:r w:rsidR="00AF29BD">
        <w:rPr>
          <w:rFonts w:ascii="Arial" w:hAnsi="Arial" w:cs="Arial"/>
          <w:b/>
          <w:bCs/>
          <w:sz w:val="32"/>
          <w:szCs w:val="32"/>
        </w:rPr>
        <w:t>ВНЕСЕНИИ</w:t>
      </w:r>
      <w:r w:rsidR="00CB7309">
        <w:rPr>
          <w:rFonts w:ascii="Arial" w:hAnsi="Arial" w:cs="Arial"/>
          <w:b/>
          <w:bCs/>
          <w:sz w:val="32"/>
          <w:szCs w:val="32"/>
        </w:rPr>
        <w:t xml:space="preserve"> </w:t>
      </w:r>
      <w:r w:rsidR="00AF29BD">
        <w:rPr>
          <w:rFonts w:ascii="Arial" w:hAnsi="Arial" w:cs="Arial"/>
          <w:b/>
          <w:bCs/>
          <w:sz w:val="32"/>
          <w:szCs w:val="32"/>
        </w:rPr>
        <w:t>ИЗМЕНЕНИЙ</w:t>
      </w:r>
      <w:r w:rsidR="00CB7309">
        <w:rPr>
          <w:rFonts w:ascii="Arial" w:hAnsi="Arial" w:cs="Arial"/>
          <w:b/>
          <w:bCs/>
          <w:sz w:val="32"/>
          <w:szCs w:val="32"/>
        </w:rPr>
        <w:t xml:space="preserve"> </w:t>
      </w:r>
      <w:r w:rsidR="00AF29BD">
        <w:rPr>
          <w:rFonts w:ascii="Arial" w:hAnsi="Arial" w:cs="Arial"/>
          <w:b/>
          <w:bCs/>
          <w:sz w:val="32"/>
          <w:szCs w:val="32"/>
        </w:rPr>
        <w:t>В</w:t>
      </w:r>
      <w:r w:rsidR="00CB7309">
        <w:rPr>
          <w:rFonts w:ascii="Arial" w:hAnsi="Arial" w:cs="Arial"/>
          <w:b/>
          <w:bCs/>
          <w:sz w:val="32"/>
          <w:szCs w:val="32"/>
        </w:rPr>
        <w:t xml:space="preserve"> </w:t>
      </w:r>
      <w:r w:rsidR="00AF29BD">
        <w:rPr>
          <w:rFonts w:ascii="Arial" w:hAnsi="Arial" w:cs="Arial"/>
          <w:b/>
          <w:bCs/>
          <w:sz w:val="32"/>
          <w:szCs w:val="32"/>
        </w:rPr>
        <w:t>ПРОГРАММУ</w:t>
      </w:r>
      <w:r w:rsidR="00CB7309">
        <w:rPr>
          <w:rFonts w:ascii="Arial" w:hAnsi="Arial" w:cs="Arial"/>
          <w:b/>
          <w:bCs/>
          <w:sz w:val="32"/>
          <w:szCs w:val="32"/>
        </w:rPr>
        <w:t xml:space="preserve"> </w:t>
      </w:r>
      <w:r w:rsidRPr="00F9740D">
        <w:rPr>
          <w:rFonts w:ascii="Arial" w:hAnsi="Arial" w:cs="Arial"/>
          <w:b/>
          <w:bCs/>
          <w:sz w:val="32"/>
          <w:szCs w:val="32"/>
        </w:rPr>
        <w:t>КОМПЛЕКСНОГО</w:t>
      </w:r>
      <w:r w:rsidR="00CB7309">
        <w:rPr>
          <w:rFonts w:ascii="Arial" w:hAnsi="Arial" w:cs="Arial"/>
          <w:b/>
          <w:bCs/>
          <w:sz w:val="32"/>
          <w:szCs w:val="32"/>
        </w:rPr>
        <w:t xml:space="preserve"> </w:t>
      </w:r>
      <w:r w:rsidRPr="00F9740D">
        <w:rPr>
          <w:rFonts w:ascii="Arial" w:hAnsi="Arial" w:cs="Arial"/>
          <w:b/>
          <w:bCs/>
          <w:sz w:val="32"/>
          <w:szCs w:val="32"/>
        </w:rPr>
        <w:t>РАЗВИТИЯ</w:t>
      </w:r>
      <w:r w:rsidR="00CB7309">
        <w:rPr>
          <w:rFonts w:ascii="Arial" w:hAnsi="Arial" w:cs="Arial"/>
          <w:b/>
          <w:bCs/>
          <w:sz w:val="32"/>
          <w:szCs w:val="32"/>
        </w:rPr>
        <w:t xml:space="preserve"> </w:t>
      </w:r>
      <w:r w:rsidRPr="00F9740D">
        <w:rPr>
          <w:rFonts w:ascii="Arial" w:hAnsi="Arial" w:cs="Arial"/>
          <w:b/>
          <w:bCs/>
          <w:sz w:val="32"/>
          <w:szCs w:val="32"/>
        </w:rPr>
        <w:t>СОЦИАЛЬНОЙ</w:t>
      </w:r>
      <w:r w:rsidR="00CB7309">
        <w:rPr>
          <w:rFonts w:ascii="Arial" w:hAnsi="Arial" w:cs="Arial"/>
          <w:b/>
          <w:bCs/>
          <w:sz w:val="32"/>
          <w:szCs w:val="32"/>
        </w:rPr>
        <w:t xml:space="preserve"> </w:t>
      </w:r>
      <w:r w:rsidRPr="00F9740D">
        <w:rPr>
          <w:rFonts w:ascii="Arial" w:hAnsi="Arial" w:cs="Arial"/>
          <w:b/>
          <w:bCs/>
          <w:sz w:val="32"/>
          <w:szCs w:val="32"/>
        </w:rPr>
        <w:t>ИНФРАСТРУКТУРЫ</w:t>
      </w:r>
      <w:r w:rsidR="00CB7309">
        <w:rPr>
          <w:rFonts w:ascii="Arial" w:hAnsi="Arial" w:cs="Arial"/>
          <w:b/>
          <w:bCs/>
          <w:sz w:val="32"/>
          <w:szCs w:val="32"/>
        </w:rPr>
        <w:t xml:space="preserve"> </w:t>
      </w:r>
      <w:r w:rsidRPr="00F9740D">
        <w:rPr>
          <w:rFonts w:ascii="Arial" w:hAnsi="Arial" w:cs="Arial"/>
          <w:b/>
          <w:bCs/>
          <w:sz w:val="32"/>
          <w:szCs w:val="32"/>
        </w:rPr>
        <w:t>МУНИЦИПАЛЬНОГО</w:t>
      </w:r>
      <w:r w:rsidR="00CB7309">
        <w:rPr>
          <w:rFonts w:ascii="Arial" w:hAnsi="Arial" w:cs="Arial"/>
          <w:b/>
          <w:bCs/>
          <w:sz w:val="32"/>
          <w:szCs w:val="32"/>
        </w:rPr>
        <w:t xml:space="preserve"> </w:t>
      </w:r>
      <w:r w:rsidRPr="00F9740D">
        <w:rPr>
          <w:rFonts w:ascii="Arial" w:hAnsi="Arial" w:cs="Arial"/>
          <w:b/>
          <w:bCs/>
          <w:sz w:val="32"/>
          <w:szCs w:val="32"/>
        </w:rPr>
        <w:t>ОБРАЗОВАНИЯ</w:t>
      </w:r>
      <w:r w:rsidR="00CB7309">
        <w:rPr>
          <w:rFonts w:ascii="Arial" w:hAnsi="Arial" w:cs="Arial"/>
          <w:b/>
          <w:bCs/>
          <w:sz w:val="32"/>
          <w:szCs w:val="32"/>
        </w:rPr>
        <w:t xml:space="preserve"> </w:t>
      </w:r>
      <w:r w:rsidRPr="00F9740D">
        <w:rPr>
          <w:rFonts w:ascii="Arial" w:hAnsi="Arial" w:cs="Arial"/>
          <w:b/>
          <w:bCs/>
          <w:sz w:val="32"/>
          <w:szCs w:val="32"/>
        </w:rPr>
        <w:t>«ТАРАСА»</w:t>
      </w:r>
      <w:r w:rsidR="00CB7309">
        <w:rPr>
          <w:rFonts w:ascii="Arial" w:hAnsi="Arial" w:cs="Arial"/>
          <w:b/>
          <w:bCs/>
          <w:sz w:val="32"/>
          <w:szCs w:val="32"/>
        </w:rPr>
        <w:t xml:space="preserve"> </w:t>
      </w:r>
      <w:r w:rsidRPr="00F9740D">
        <w:rPr>
          <w:rFonts w:ascii="Arial" w:hAnsi="Arial" w:cs="Arial"/>
          <w:b/>
          <w:bCs/>
          <w:sz w:val="32"/>
          <w:szCs w:val="32"/>
        </w:rPr>
        <w:t>БОХАНСКОГО</w:t>
      </w:r>
      <w:r w:rsidR="00CB7309">
        <w:rPr>
          <w:rFonts w:ascii="Arial" w:hAnsi="Arial" w:cs="Arial"/>
          <w:b/>
          <w:bCs/>
          <w:sz w:val="32"/>
          <w:szCs w:val="32"/>
        </w:rPr>
        <w:t xml:space="preserve"> </w:t>
      </w:r>
      <w:r w:rsidRPr="00F9740D">
        <w:rPr>
          <w:rFonts w:ascii="Arial" w:hAnsi="Arial" w:cs="Arial"/>
          <w:b/>
          <w:bCs/>
          <w:sz w:val="32"/>
          <w:szCs w:val="32"/>
        </w:rPr>
        <w:t>МУНИЦИПАЛЬ</w:t>
      </w:r>
      <w:r w:rsidR="00B00506">
        <w:rPr>
          <w:rFonts w:ascii="Arial" w:hAnsi="Arial" w:cs="Arial"/>
          <w:b/>
          <w:bCs/>
          <w:sz w:val="32"/>
          <w:szCs w:val="32"/>
        </w:rPr>
        <w:t>НОГО</w:t>
      </w:r>
      <w:r w:rsidR="00CB7309">
        <w:rPr>
          <w:rFonts w:ascii="Arial" w:hAnsi="Arial" w:cs="Arial"/>
          <w:b/>
          <w:bCs/>
          <w:sz w:val="32"/>
          <w:szCs w:val="32"/>
        </w:rPr>
        <w:t xml:space="preserve"> </w:t>
      </w:r>
      <w:r w:rsidR="00B00506">
        <w:rPr>
          <w:rFonts w:ascii="Arial" w:hAnsi="Arial" w:cs="Arial"/>
          <w:b/>
          <w:bCs/>
          <w:sz w:val="32"/>
          <w:szCs w:val="32"/>
        </w:rPr>
        <w:t>РАЙОНА</w:t>
      </w:r>
      <w:r w:rsidR="00CB7309">
        <w:rPr>
          <w:rFonts w:ascii="Arial" w:hAnsi="Arial" w:cs="Arial"/>
          <w:b/>
          <w:bCs/>
          <w:sz w:val="32"/>
          <w:szCs w:val="32"/>
        </w:rPr>
        <w:t xml:space="preserve"> </w:t>
      </w:r>
      <w:r w:rsidR="00B00506">
        <w:rPr>
          <w:rFonts w:ascii="Arial" w:hAnsi="Arial" w:cs="Arial"/>
          <w:b/>
          <w:bCs/>
          <w:sz w:val="32"/>
          <w:szCs w:val="32"/>
        </w:rPr>
        <w:t>ИРКУТСКОЙ</w:t>
      </w:r>
      <w:r w:rsidR="00CB7309">
        <w:rPr>
          <w:rFonts w:ascii="Arial" w:hAnsi="Arial" w:cs="Arial"/>
          <w:b/>
          <w:bCs/>
          <w:sz w:val="32"/>
          <w:szCs w:val="32"/>
        </w:rPr>
        <w:t xml:space="preserve"> </w:t>
      </w:r>
      <w:bookmarkStart w:id="0" w:name="_GoBack"/>
      <w:bookmarkEnd w:id="0"/>
      <w:r w:rsidRPr="00F9740D">
        <w:rPr>
          <w:rFonts w:ascii="Arial" w:hAnsi="Arial" w:cs="Arial"/>
          <w:b/>
          <w:bCs/>
          <w:sz w:val="32"/>
          <w:szCs w:val="32"/>
        </w:rPr>
        <w:t>ОБЛАСТИ</w:t>
      </w:r>
      <w:r w:rsidR="00CB7309">
        <w:rPr>
          <w:rFonts w:ascii="Arial" w:hAnsi="Arial" w:cs="Arial"/>
          <w:b/>
          <w:bCs/>
          <w:sz w:val="32"/>
          <w:szCs w:val="32"/>
        </w:rPr>
        <w:t xml:space="preserve"> </w:t>
      </w:r>
      <w:r w:rsidRPr="00F9740D">
        <w:rPr>
          <w:rFonts w:ascii="Arial" w:hAnsi="Arial" w:cs="Arial"/>
          <w:b/>
          <w:bCs/>
          <w:sz w:val="32"/>
          <w:szCs w:val="32"/>
        </w:rPr>
        <w:t>НА</w:t>
      </w:r>
      <w:r w:rsidR="00CB7309">
        <w:rPr>
          <w:rFonts w:ascii="Arial" w:hAnsi="Arial" w:cs="Arial"/>
          <w:b/>
          <w:bCs/>
          <w:sz w:val="32"/>
          <w:szCs w:val="32"/>
        </w:rPr>
        <w:t xml:space="preserve"> </w:t>
      </w:r>
      <w:r w:rsidRPr="00F9740D">
        <w:rPr>
          <w:rFonts w:ascii="Arial" w:hAnsi="Arial" w:cs="Arial"/>
          <w:b/>
          <w:bCs/>
          <w:sz w:val="32"/>
          <w:szCs w:val="32"/>
        </w:rPr>
        <w:t>201</w:t>
      </w:r>
      <w:r w:rsidR="00AF29BD">
        <w:rPr>
          <w:rFonts w:ascii="Arial" w:hAnsi="Arial" w:cs="Arial"/>
          <w:b/>
          <w:bCs/>
          <w:sz w:val="32"/>
          <w:szCs w:val="32"/>
        </w:rPr>
        <w:t>6</w:t>
      </w:r>
      <w:r w:rsidRPr="00F9740D">
        <w:rPr>
          <w:rFonts w:ascii="Arial" w:hAnsi="Arial" w:cs="Arial"/>
          <w:b/>
          <w:bCs/>
          <w:sz w:val="32"/>
          <w:szCs w:val="32"/>
        </w:rPr>
        <w:t>-203</w:t>
      </w:r>
      <w:r w:rsidR="00AF29BD">
        <w:rPr>
          <w:rFonts w:ascii="Arial" w:hAnsi="Arial" w:cs="Arial"/>
          <w:b/>
          <w:bCs/>
          <w:sz w:val="32"/>
          <w:szCs w:val="32"/>
        </w:rPr>
        <w:t>0</w:t>
      </w:r>
      <w:r w:rsidR="00CB7309">
        <w:rPr>
          <w:rFonts w:ascii="Arial" w:hAnsi="Arial" w:cs="Arial"/>
          <w:b/>
          <w:bCs/>
          <w:sz w:val="32"/>
          <w:szCs w:val="32"/>
        </w:rPr>
        <w:t xml:space="preserve"> </w:t>
      </w:r>
      <w:r w:rsidRPr="00F9740D">
        <w:rPr>
          <w:rFonts w:ascii="Arial" w:hAnsi="Arial" w:cs="Arial"/>
          <w:b/>
          <w:bCs/>
          <w:sz w:val="32"/>
          <w:szCs w:val="32"/>
        </w:rPr>
        <w:t>ГГ.»</w:t>
      </w:r>
    </w:p>
    <w:p w:rsidR="00455DD7" w:rsidRDefault="00455DD7" w:rsidP="00455DD7">
      <w:pPr>
        <w:pStyle w:val="a7"/>
        <w:rPr>
          <w:rFonts w:ascii="Times New Roman" w:hAnsi="Times New Roman"/>
          <w:sz w:val="24"/>
          <w:szCs w:val="24"/>
        </w:rPr>
      </w:pPr>
    </w:p>
    <w:p w:rsidR="00455DD7" w:rsidRPr="00F9740D" w:rsidRDefault="00455DD7" w:rsidP="00F9740D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F9740D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F9740D">
        <w:rPr>
          <w:rFonts w:ascii="Arial" w:hAnsi="Arial" w:cs="Arial"/>
          <w:sz w:val="24"/>
          <w:szCs w:val="24"/>
        </w:rPr>
        <w:t>целях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F9740D">
        <w:rPr>
          <w:rFonts w:ascii="Arial" w:hAnsi="Arial" w:cs="Arial"/>
          <w:sz w:val="24"/>
          <w:szCs w:val="24"/>
        </w:rPr>
        <w:t>повышения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F9740D">
        <w:rPr>
          <w:rFonts w:ascii="Arial" w:hAnsi="Arial" w:cs="Arial"/>
          <w:sz w:val="24"/>
          <w:szCs w:val="24"/>
        </w:rPr>
        <w:t>качества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F9740D">
        <w:rPr>
          <w:rFonts w:ascii="Arial" w:hAnsi="Arial" w:cs="Arial"/>
          <w:sz w:val="24"/>
          <w:szCs w:val="24"/>
        </w:rPr>
        <w:t>жизни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F9740D">
        <w:rPr>
          <w:rFonts w:ascii="Arial" w:hAnsi="Arial" w:cs="Arial"/>
          <w:sz w:val="24"/>
          <w:szCs w:val="24"/>
        </w:rPr>
        <w:t>населения,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F9740D">
        <w:rPr>
          <w:rFonts w:ascii="Arial" w:hAnsi="Arial" w:cs="Arial"/>
          <w:sz w:val="24"/>
          <w:szCs w:val="24"/>
        </w:rPr>
        <w:t>его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F9740D">
        <w:rPr>
          <w:rFonts w:ascii="Arial" w:hAnsi="Arial" w:cs="Arial"/>
          <w:sz w:val="24"/>
          <w:szCs w:val="24"/>
        </w:rPr>
        <w:t>занятости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F9740D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F9740D">
        <w:rPr>
          <w:rFonts w:ascii="Arial" w:hAnsi="Arial" w:cs="Arial"/>
          <w:sz w:val="24"/>
          <w:szCs w:val="24"/>
        </w:rPr>
        <w:t>самозанятости,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F9740D">
        <w:rPr>
          <w:rFonts w:ascii="Arial" w:hAnsi="Arial" w:cs="Arial"/>
          <w:sz w:val="24"/>
          <w:szCs w:val="24"/>
        </w:rPr>
        <w:t>экономических,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F9740D">
        <w:rPr>
          <w:rFonts w:ascii="Arial" w:hAnsi="Arial" w:cs="Arial"/>
          <w:sz w:val="24"/>
          <w:szCs w:val="24"/>
        </w:rPr>
        <w:t>социальных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F9740D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F9740D">
        <w:rPr>
          <w:rFonts w:ascii="Arial" w:hAnsi="Arial" w:cs="Arial"/>
          <w:sz w:val="24"/>
          <w:szCs w:val="24"/>
        </w:rPr>
        <w:t>культурных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F9740D">
        <w:rPr>
          <w:rFonts w:ascii="Arial" w:hAnsi="Arial" w:cs="Arial"/>
          <w:sz w:val="24"/>
          <w:szCs w:val="24"/>
        </w:rPr>
        <w:t>возможностей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F9740D">
        <w:rPr>
          <w:rFonts w:ascii="Arial" w:hAnsi="Arial" w:cs="Arial"/>
          <w:sz w:val="24"/>
          <w:szCs w:val="24"/>
        </w:rPr>
        <w:t>на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F9740D">
        <w:rPr>
          <w:rFonts w:ascii="Arial" w:hAnsi="Arial" w:cs="Arial"/>
          <w:sz w:val="24"/>
          <w:szCs w:val="24"/>
        </w:rPr>
        <w:t>основе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F9740D">
        <w:rPr>
          <w:rFonts w:ascii="Arial" w:hAnsi="Arial" w:cs="Arial"/>
          <w:sz w:val="24"/>
          <w:szCs w:val="24"/>
        </w:rPr>
        <w:t>развития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F9740D">
        <w:rPr>
          <w:rFonts w:ascii="Arial" w:hAnsi="Arial" w:cs="Arial"/>
          <w:sz w:val="24"/>
          <w:szCs w:val="24"/>
        </w:rPr>
        <w:t>сельхозпроизводства,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F9740D">
        <w:rPr>
          <w:rFonts w:ascii="Arial" w:hAnsi="Arial" w:cs="Arial"/>
          <w:sz w:val="24"/>
          <w:szCs w:val="24"/>
        </w:rPr>
        <w:t>предпринимательства,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F9740D">
        <w:rPr>
          <w:rFonts w:ascii="Arial" w:hAnsi="Arial" w:cs="Arial"/>
          <w:sz w:val="24"/>
          <w:szCs w:val="24"/>
        </w:rPr>
        <w:t>личных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F9740D">
        <w:rPr>
          <w:rFonts w:ascii="Arial" w:hAnsi="Arial" w:cs="Arial"/>
          <w:sz w:val="24"/>
          <w:szCs w:val="24"/>
        </w:rPr>
        <w:t>подсобных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F9740D">
        <w:rPr>
          <w:rFonts w:ascii="Arial" w:hAnsi="Arial" w:cs="Arial"/>
          <w:sz w:val="24"/>
          <w:szCs w:val="24"/>
        </w:rPr>
        <w:t>хозяйств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F9740D">
        <w:rPr>
          <w:rFonts w:ascii="Arial" w:hAnsi="Arial" w:cs="Arial"/>
          <w:sz w:val="24"/>
          <w:szCs w:val="24"/>
        </w:rPr>
        <w:t>торговой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F9740D">
        <w:rPr>
          <w:rFonts w:ascii="Arial" w:hAnsi="Arial" w:cs="Arial"/>
          <w:sz w:val="24"/>
          <w:szCs w:val="24"/>
        </w:rPr>
        <w:t>инфраструктуры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F9740D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F9740D">
        <w:rPr>
          <w:rFonts w:ascii="Arial" w:hAnsi="Arial" w:cs="Arial"/>
          <w:sz w:val="24"/>
          <w:szCs w:val="24"/>
        </w:rPr>
        <w:t>сферы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F9740D">
        <w:rPr>
          <w:rFonts w:ascii="Arial" w:hAnsi="Arial" w:cs="Arial"/>
          <w:sz w:val="24"/>
          <w:szCs w:val="24"/>
        </w:rPr>
        <w:t>услуг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F9740D">
        <w:rPr>
          <w:rFonts w:ascii="Arial" w:hAnsi="Arial" w:cs="Arial"/>
          <w:sz w:val="24"/>
          <w:szCs w:val="24"/>
        </w:rPr>
        <w:t>на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F9740D">
        <w:rPr>
          <w:rFonts w:ascii="Arial" w:hAnsi="Arial" w:cs="Arial"/>
          <w:sz w:val="24"/>
          <w:szCs w:val="24"/>
        </w:rPr>
        <w:t>территории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="00B56B95" w:rsidRPr="00F9740D">
        <w:rPr>
          <w:rFonts w:ascii="Arial" w:hAnsi="Arial" w:cs="Arial"/>
          <w:sz w:val="24"/>
          <w:szCs w:val="24"/>
        </w:rPr>
        <w:t>муниципального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="00B56B95" w:rsidRPr="00F9740D">
        <w:rPr>
          <w:rFonts w:ascii="Arial" w:hAnsi="Arial" w:cs="Arial"/>
          <w:sz w:val="24"/>
          <w:szCs w:val="24"/>
        </w:rPr>
        <w:t>образования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="00B56B95" w:rsidRPr="00F9740D">
        <w:rPr>
          <w:rFonts w:ascii="Arial" w:hAnsi="Arial" w:cs="Arial"/>
          <w:sz w:val="24"/>
          <w:szCs w:val="24"/>
        </w:rPr>
        <w:t>«Тараса»</w:t>
      </w:r>
      <w:r w:rsidRPr="00F9740D">
        <w:rPr>
          <w:rFonts w:ascii="Arial" w:hAnsi="Arial" w:cs="Arial"/>
          <w:sz w:val="24"/>
          <w:szCs w:val="24"/>
        </w:rPr>
        <w:t>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F9740D">
        <w:rPr>
          <w:rFonts w:ascii="Arial" w:hAnsi="Arial" w:cs="Arial"/>
          <w:sz w:val="24"/>
          <w:szCs w:val="24"/>
        </w:rPr>
        <w:t>руководствуясь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F9740D">
        <w:rPr>
          <w:rFonts w:ascii="Arial" w:hAnsi="Arial" w:cs="Arial"/>
          <w:sz w:val="24"/>
          <w:szCs w:val="24"/>
        </w:rPr>
        <w:t>Уставом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F9740D">
        <w:rPr>
          <w:rFonts w:ascii="Arial" w:hAnsi="Arial" w:cs="Arial"/>
          <w:sz w:val="24"/>
          <w:szCs w:val="24"/>
        </w:rPr>
        <w:t>поселения</w:t>
      </w:r>
      <w:r w:rsidR="00F9740D">
        <w:rPr>
          <w:rFonts w:ascii="Arial" w:hAnsi="Arial" w:cs="Arial"/>
          <w:sz w:val="24"/>
          <w:szCs w:val="24"/>
        </w:rPr>
        <w:t>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="00F9740D">
        <w:rPr>
          <w:rFonts w:ascii="Arial" w:hAnsi="Arial" w:cs="Arial"/>
          <w:sz w:val="24"/>
          <w:szCs w:val="24"/>
        </w:rPr>
        <w:t>дума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="00F9740D">
        <w:rPr>
          <w:rFonts w:ascii="Arial" w:hAnsi="Arial" w:cs="Arial"/>
          <w:sz w:val="24"/>
          <w:szCs w:val="24"/>
        </w:rPr>
        <w:t>муниципального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="00F9740D">
        <w:rPr>
          <w:rFonts w:ascii="Arial" w:hAnsi="Arial" w:cs="Arial"/>
          <w:sz w:val="24"/>
          <w:szCs w:val="24"/>
        </w:rPr>
        <w:t>образования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="00F9740D">
        <w:rPr>
          <w:rFonts w:ascii="Arial" w:hAnsi="Arial" w:cs="Arial"/>
          <w:sz w:val="24"/>
          <w:szCs w:val="24"/>
        </w:rPr>
        <w:t>«Тараса»</w:t>
      </w:r>
    </w:p>
    <w:p w:rsidR="00455DD7" w:rsidRDefault="00455DD7" w:rsidP="00B56B95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5DD7" w:rsidRDefault="00455DD7" w:rsidP="00B56B95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РЕШИЛА:</w:t>
      </w:r>
    </w:p>
    <w:p w:rsidR="00455DD7" w:rsidRDefault="00455DD7" w:rsidP="00B56B95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C526C" w:rsidRPr="00F9740D" w:rsidRDefault="008F4B7B" w:rsidP="00F9740D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="00AF29BD">
        <w:rPr>
          <w:rFonts w:ascii="Arial" w:hAnsi="Arial" w:cs="Arial"/>
          <w:sz w:val="24"/>
          <w:szCs w:val="24"/>
        </w:rPr>
        <w:t>Внести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="00AF29BD">
        <w:rPr>
          <w:rFonts w:ascii="Arial" w:hAnsi="Arial" w:cs="Arial"/>
          <w:sz w:val="24"/>
          <w:szCs w:val="24"/>
        </w:rPr>
        <w:t>изменения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="00AF29BD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="00455DD7" w:rsidRPr="00F9740D">
        <w:rPr>
          <w:rFonts w:ascii="Arial" w:hAnsi="Arial" w:cs="Arial"/>
          <w:sz w:val="24"/>
          <w:szCs w:val="24"/>
        </w:rPr>
        <w:t>Программу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="00455DD7" w:rsidRPr="00F9740D">
        <w:rPr>
          <w:rFonts w:ascii="Arial" w:hAnsi="Arial" w:cs="Arial"/>
          <w:sz w:val="24"/>
          <w:szCs w:val="24"/>
        </w:rPr>
        <w:t>комплексного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="00455DD7" w:rsidRPr="00F9740D">
        <w:rPr>
          <w:rFonts w:ascii="Arial" w:hAnsi="Arial" w:cs="Arial"/>
          <w:sz w:val="24"/>
          <w:szCs w:val="24"/>
        </w:rPr>
        <w:t>развития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="00455DD7" w:rsidRPr="00F9740D">
        <w:rPr>
          <w:rFonts w:ascii="Arial" w:hAnsi="Arial" w:cs="Arial"/>
          <w:sz w:val="24"/>
          <w:szCs w:val="24"/>
        </w:rPr>
        <w:t>социальной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="00455DD7" w:rsidRPr="00F9740D">
        <w:rPr>
          <w:rFonts w:ascii="Arial" w:hAnsi="Arial" w:cs="Arial"/>
          <w:sz w:val="24"/>
          <w:szCs w:val="24"/>
        </w:rPr>
        <w:t>инфраструктуры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="00B56B95" w:rsidRPr="00F9740D">
        <w:rPr>
          <w:rFonts w:ascii="Arial" w:hAnsi="Arial" w:cs="Arial"/>
          <w:sz w:val="24"/>
          <w:szCs w:val="24"/>
        </w:rPr>
        <w:t>муниципального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="00B56B95" w:rsidRPr="00F9740D">
        <w:rPr>
          <w:rFonts w:ascii="Arial" w:hAnsi="Arial" w:cs="Arial"/>
          <w:sz w:val="24"/>
          <w:szCs w:val="24"/>
        </w:rPr>
        <w:t>образования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="00B56B95" w:rsidRPr="00F9740D">
        <w:rPr>
          <w:rFonts w:ascii="Arial" w:hAnsi="Arial" w:cs="Arial"/>
          <w:sz w:val="24"/>
          <w:szCs w:val="24"/>
        </w:rPr>
        <w:t>«Тараса»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="00AF29BD">
        <w:rPr>
          <w:rFonts w:ascii="Arial" w:hAnsi="Arial" w:cs="Arial"/>
          <w:sz w:val="24"/>
          <w:szCs w:val="24"/>
        </w:rPr>
        <w:t>утвержденное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="000C526C">
        <w:rPr>
          <w:rFonts w:ascii="Arial" w:hAnsi="Arial" w:cs="Arial"/>
          <w:sz w:val="24"/>
          <w:szCs w:val="24"/>
        </w:rPr>
        <w:t>Решение</w:t>
      </w:r>
      <w:r w:rsidR="00AF29BD">
        <w:rPr>
          <w:rFonts w:ascii="Arial" w:hAnsi="Arial" w:cs="Arial"/>
          <w:sz w:val="24"/>
          <w:szCs w:val="24"/>
        </w:rPr>
        <w:t>м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="00AF29BD">
        <w:rPr>
          <w:rFonts w:ascii="Arial" w:hAnsi="Arial" w:cs="Arial"/>
          <w:sz w:val="24"/>
          <w:szCs w:val="24"/>
        </w:rPr>
        <w:t>Думы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="000C526C">
        <w:rPr>
          <w:rFonts w:ascii="Arial" w:hAnsi="Arial" w:cs="Arial"/>
          <w:sz w:val="24"/>
          <w:szCs w:val="24"/>
        </w:rPr>
        <w:t>№78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="000C526C">
        <w:rPr>
          <w:rFonts w:ascii="Arial" w:hAnsi="Arial" w:cs="Arial"/>
          <w:sz w:val="24"/>
          <w:szCs w:val="24"/>
        </w:rPr>
        <w:t>от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="000C526C">
        <w:rPr>
          <w:rFonts w:ascii="Arial" w:hAnsi="Arial" w:cs="Arial"/>
          <w:sz w:val="24"/>
          <w:szCs w:val="24"/>
        </w:rPr>
        <w:t>15.11.2016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="000C526C">
        <w:rPr>
          <w:rFonts w:ascii="Arial" w:hAnsi="Arial" w:cs="Arial"/>
          <w:sz w:val="24"/>
          <w:szCs w:val="24"/>
        </w:rPr>
        <w:t>г.</w:t>
      </w:r>
      <w:r w:rsidR="00CB7309">
        <w:rPr>
          <w:rFonts w:ascii="Arial" w:hAnsi="Arial" w:cs="Arial"/>
          <w:sz w:val="24"/>
          <w:szCs w:val="24"/>
        </w:rPr>
        <w:t xml:space="preserve"> </w:t>
      </w:r>
    </w:p>
    <w:p w:rsidR="00455DD7" w:rsidRPr="00F9740D" w:rsidRDefault="00455DD7" w:rsidP="00F9740D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F9740D">
        <w:rPr>
          <w:rFonts w:ascii="Arial" w:hAnsi="Arial" w:cs="Arial"/>
          <w:sz w:val="24"/>
          <w:szCs w:val="24"/>
        </w:rPr>
        <w:t>2.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F9740D">
        <w:rPr>
          <w:rFonts w:ascii="Arial" w:hAnsi="Arial" w:cs="Arial"/>
          <w:sz w:val="24"/>
          <w:szCs w:val="24"/>
        </w:rPr>
        <w:t>Контроль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F9740D">
        <w:rPr>
          <w:rFonts w:ascii="Arial" w:hAnsi="Arial" w:cs="Arial"/>
          <w:sz w:val="24"/>
          <w:szCs w:val="24"/>
        </w:rPr>
        <w:t>за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F9740D">
        <w:rPr>
          <w:rFonts w:ascii="Arial" w:hAnsi="Arial" w:cs="Arial"/>
          <w:sz w:val="24"/>
          <w:szCs w:val="24"/>
        </w:rPr>
        <w:t>исполнением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F9740D">
        <w:rPr>
          <w:rFonts w:ascii="Arial" w:hAnsi="Arial" w:cs="Arial"/>
          <w:sz w:val="24"/>
          <w:szCs w:val="24"/>
        </w:rPr>
        <w:t>настоящего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="00AF29BD">
        <w:rPr>
          <w:rFonts w:ascii="Arial" w:hAnsi="Arial" w:cs="Arial"/>
          <w:sz w:val="24"/>
          <w:szCs w:val="24"/>
        </w:rPr>
        <w:t>Решения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F9740D">
        <w:rPr>
          <w:rFonts w:ascii="Arial" w:hAnsi="Arial" w:cs="Arial"/>
          <w:sz w:val="24"/>
          <w:szCs w:val="24"/>
        </w:rPr>
        <w:t>оставляю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F9740D">
        <w:rPr>
          <w:rFonts w:ascii="Arial" w:hAnsi="Arial" w:cs="Arial"/>
          <w:sz w:val="24"/>
          <w:szCs w:val="24"/>
        </w:rPr>
        <w:t>за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F9740D">
        <w:rPr>
          <w:rFonts w:ascii="Arial" w:hAnsi="Arial" w:cs="Arial"/>
          <w:sz w:val="24"/>
          <w:szCs w:val="24"/>
        </w:rPr>
        <w:t>собой.</w:t>
      </w:r>
    </w:p>
    <w:p w:rsidR="00455DD7" w:rsidRPr="00F9740D" w:rsidRDefault="00455DD7" w:rsidP="00F9740D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F9740D">
        <w:rPr>
          <w:rFonts w:ascii="Arial" w:hAnsi="Arial" w:cs="Arial"/>
          <w:sz w:val="24"/>
          <w:szCs w:val="24"/>
        </w:rPr>
        <w:t>3.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F9740D">
        <w:rPr>
          <w:rFonts w:ascii="Arial" w:hAnsi="Arial" w:cs="Arial"/>
          <w:sz w:val="24"/>
          <w:szCs w:val="24"/>
        </w:rPr>
        <w:t>Опубликовать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F9740D">
        <w:rPr>
          <w:rFonts w:ascii="Arial" w:hAnsi="Arial" w:cs="Arial"/>
          <w:sz w:val="24"/>
          <w:szCs w:val="24"/>
        </w:rPr>
        <w:t>Решение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F9740D">
        <w:rPr>
          <w:rFonts w:ascii="Arial" w:hAnsi="Arial" w:cs="Arial"/>
          <w:sz w:val="24"/>
          <w:szCs w:val="24"/>
        </w:rPr>
        <w:t>Думы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F9740D">
        <w:rPr>
          <w:rFonts w:ascii="Arial" w:hAnsi="Arial" w:cs="Arial"/>
          <w:sz w:val="24"/>
          <w:szCs w:val="24"/>
        </w:rPr>
        <w:t>на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="00B56B95" w:rsidRPr="00F9740D">
        <w:rPr>
          <w:rFonts w:ascii="Arial" w:hAnsi="Arial" w:cs="Arial"/>
          <w:sz w:val="24"/>
          <w:szCs w:val="24"/>
        </w:rPr>
        <w:t>официальном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="00B56B95" w:rsidRPr="00F9740D">
        <w:rPr>
          <w:rFonts w:ascii="Arial" w:hAnsi="Arial" w:cs="Arial"/>
          <w:sz w:val="24"/>
          <w:szCs w:val="24"/>
        </w:rPr>
        <w:t>сайте,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F9740D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F9740D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F9740D">
        <w:rPr>
          <w:rFonts w:ascii="Arial" w:hAnsi="Arial" w:cs="Arial"/>
          <w:sz w:val="24"/>
          <w:szCs w:val="24"/>
        </w:rPr>
        <w:t>муниципальном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F9740D">
        <w:rPr>
          <w:rFonts w:ascii="Arial" w:hAnsi="Arial" w:cs="Arial"/>
          <w:sz w:val="24"/>
          <w:szCs w:val="24"/>
        </w:rPr>
        <w:t>Вестнике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F9740D">
        <w:rPr>
          <w:rFonts w:ascii="Arial" w:hAnsi="Arial" w:cs="Arial"/>
          <w:sz w:val="24"/>
          <w:szCs w:val="24"/>
        </w:rPr>
        <w:t>МО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F9740D">
        <w:rPr>
          <w:rFonts w:ascii="Arial" w:hAnsi="Arial" w:cs="Arial"/>
          <w:sz w:val="24"/>
          <w:szCs w:val="24"/>
        </w:rPr>
        <w:t>«</w:t>
      </w:r>
      <w:r w:rsidR="00B56B95" w:rsidRPr="00F9740D">
        <w:rPr>
          <w:rFonts w:ascii="Arial" w:hAnsi="Arial" w:cs="Arial"/>
          <w:sz w:val="24"/>
          <w:szCs w:val="24"/>
        </w:rPr>
        <w:t>Тараса</w:t>
      </w:r>
      <w:r w:rsidRPr="00F9740D">
        <w:rPr>
          <w:rFonts w:ascii="Arial" w:hAnsi="Arial" w:cs="Arial"/>
          <w:sz w:val="24"/>
          <w:szCs w:val="24"/>
        </w:rPr>
        <w:t>»</w:t>
      </w:r>
    </w:p>
    <w:p w:rsidR="00F9740D" w:rsidRDefault="00F9740D" w:rsidP="00B56B9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9740D" w:rsidRDefault="00F9740D" w:rsidP="00B56B9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55DD7" w:rsidRPr="00F9740D" w:rsidRDefault="00455DD7" w:rsidP="00B56B95">
      <w:pPr>
        <w:pStyle w:val="a7"/>
        <w:jc w:val="both"/>
        <w:rPr>
          <w:rFonts w:ascii="Arial" w:hAnsi="Arial" w:cs="Arial"/>
          <w:sz w:val="24"/>
          <w:szCs w:val="24"/>
        </w:rPr>
      </w:pPr>
      <w:r w:rsidRPr="00F9740D">
        <w:rPr>
          <w:rFonts w:ascii="Arial" w:hAnsi="Arial" w:cs="Arial"/>
          <w:sz w:val="24"/>
          <w:szCs w:val="24"/>
        </w:rPr>
        <w:t>Глава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F9740D">
        <w:rPr>
          <w:rFonts w:ascii="Arial" w:hAnsi="Arial" w:cs="Arial"/>
          <w:sz w:val="24"/>
          <w:szCs w:val="24"/>
        </w:rPr>
        <w:t>МО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F9740D">
        <w:rPr>
          <w:rFonts w:ascii="Arial" w:hAnsi="Arial" w:cs="Arial"/>
          <w:sz w:val="24"/>
          <w:szCs w:val="24"/>
        </w:rPr>
        <w:t>«</w:t>
      </w:r>
      <w:r w:rsidR="00B56B95" w:rsidRPr="00F9740D">
        <w:rPr>
          <w:rFonts w:ascii="Arial" w:hAnsi="Arial" w:cs="Arial"/>
          <w:sz w:val="24"/>
          <w:szCs w:val="24"/>
        </w:rPr>
        <w:t>Тараса</w:t>
      </w:r>
      <w:r w:rsidRPr="00F9740D">
        <w:rPr>
          <w:rFonts w:ascii="Arial" w:hAnsi="Arial" w:cs="Arial"/>
          <w:sz w:val="24"/>
          <w:szCs w:val="24"/>
        </w:rPr>
        <w:t>»</w:t>
      </w:r>
      <w:r w:rsidR="00CB7309">
        <w:rPr>
          <w:rFonts w:ascii="Arial" w:hAnsi="Arial" w:cs="Arial"/>
          <w:sz w:val="24"/>
          <w:szCs w:val="24"/>
        </w:rPr>
        <w:t xml:space="preserve"> </w:t>
      </w:r>
    </w:p>
    <w:p w:rsidR="00455DD7" w:rsidRDefault="00455DD7" w:rsidP="00B56B9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9740D">
        <w:rPr>
          <w:rFonts w:ascii="Arial" w:hAnsi="Arial" w:cs="Arial"/>
          <w:sz w:val="24"/>
          <w:szCs w:val="24"/>
        </w:rPr>
        <w:t>Председатель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F9740D">
        <w:rPr>
          <w:rFonts w:ascii="Arial" w:hAnsi="Arial" w:cs="Arial"/>
          <w:sz w:val="24"/>
          <w:szCs w:val="24"/>
        </w:rPr>
        <w:t>Думы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F9740D">
        <w:rPr>
          <w:rFonts w:ascii="Arial" w:hAnsi="Arial" w:cs="Arial"/>
          <w:sz w:val="24"/>
          <w:szCs w:val="24"/>
        </w:rPr>
        <w:t>МО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F9740D">
        <w:rPr>
          <w:rFonts w:ascii="Arial" w:hAnsi="Arial" w:cs="Arial"/>
          <w:sz w:val="24"/>
          <w:szCs w:val="24"/>
        </w:rPr>
        <w:t>«</w:t>
      </w:r>
      <w:r w:rsidR="00B56B95" w:rsidRPr="00F9740D">
        <w:rPr>
          <w:rFonts w:ascii="Arial" w:hAnsi="Arial" w:cs="Arial"/>
          <w:sz w:val="24"/>
          <w:szCs w:val="24"/>
        </w:rPr>
        <w:t>Тараса</w:t>
      </w:r>
      <w:r w:rsidRPr="00F9740D">
        <w:rPr>
          <w:rFonts w:ascii="Arial" w:hAnsi="Arial" w:cs="Arial"/>
          <w:sz w:val="24"/>
          <w:szCs w:val="24"/>
        </w:rPr>
        <w:t>»</w:t>
      </w:r>
      <w:r w:rsidR="00CB7309">
        <w:rPr>
          <w:rFonts w:ascii="Arial" w:hAnsi="Arial" w:cs="Arial"/>
          <w:sz w:val="24"/>
          <w:szCs w:val="24"/>
        </w:rPr>
        <w:t xml:space="preserve"> </w:t>
      </w:r>
    </w:p>
    <w:p w:rsidR="00455DD7" w:rsidRDefault="00F9740D" w:rsidP="00B56B9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9740D">
        <w:rPr>
          <w:rFonts w:ascii="Arial" w:hAnsi="Arial" w:cs="Arial"/>
          <w:sz w:val="24"/>
          <w:szCs w:val="24"/>
        </w:rPr>
        <w:t>А.М.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F9740D">
        <w:rPr>
          <w:rFonts w:ascii="Arial" w:hAnsi="Arial" w:cs="Arial"/>
          <w:sz w:val="24"/>
          <w:szCs w:val="24"/>
        </w:rPr>
        <w:t>Таряшинов</w:t>
      </w:r>
    </w:p>
    <w:p w:rsidR="00F9740D" w:rsidRDefault="00F9740D" w:rsidP="004E3A00">
      <w:pPr>
        <w:pStyle w:val="a7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E3A00" w:rsidRPr="0083782B" w:rsidRDefault="00F9740D" w:rsidP="004E3A00">
      <w:pPr>
        <w:pStyle w:val="a7"/>
        <w:jc w:val="right"/>
        <w:rPr>
          <w:rFonts w:ascii="Courier New" w:hAnsi="Courier New" w:cs="Courier New"/>
          <w:b/>
          <w:bCs/>
        </w:rPr>
      </w:pPr>
      <w:r w:rsidRPr="0083782B">
        <w:rPr>
          <w:rFonts w:ascii="Courier New" w:hAnsi="Courier New" w:cs="Courier New"/>
          <w:b/>
          <w:bCs/>
        </w:rPr>
        <w:t>П</w:t>
      </w:r>
      <w:r w:rsidR="004E3A00" w:rsidRPr="0083782B">
        <w:rPr>
          <w:rFonts w:ascii="Courier New" w:hAnsi="Courier New" w:cs="Courier New"/>
          <w:b/>
          <w:bCs/>
        </w:rPr>
        <w:t>риложение</w:t>
      </w:r>
    </w:p>
    <w:p w:rsidR="0083782B" w:rsidRPr="0083782B" w:rsidRDefault="004E3A00" w:rsidP="0083782B">
      <w:pPr>
        <w:pStyle w:val="a7"/>
        <w:jc w:val="right"/>
        <w:rPr>
          <w:rFonts w:ascii="Courier New" w:hAnsi="Courier New" w:cs="Courier New"/>
          <w:b/>
          <w:bCs/>
        </w:rPr>
      </w:pPr>
      <w:r w:rsidRPr="0083782B">
        <w:rPr>
          <w:rFonts w:ascii="Courier New" w:hAnsi="Courier New" w:cs="Courier New"/>
          <w:b/>
          <w:bCs/>
        </w:rPr>
        <w:t>К</w:t>
      </w:r>
      <w:r w:rsidR="00CB7309">
        <w:rPr>
          <w:rFonts w:ascii="Courier New" w:hAnsi="Courier New" w:cs="Courier New"/>
          <w:b/>
          <w:bCs/>
        </w:rPr>
        <w:t xml:space="preserve"> </w:t>
      </w:r>
      <w:r w:rsidR="00455DD7" w:rsidRPr="0083782B">
        <w:rPr>
          <w:rFonts w:ascii="Courier New" w:hAnsi="Courier New" w:cs="Courier New"/>
          <w:b/>
          <w:bCs/>
        </w:rPr>
        <w:t>Решению</w:t>
      </w:r>
      <w:r w:rsidR="00CB7309">
        <w:rPr>
          <w:rFonts w:ascii="Courier New" w:hAnsi="Courier New" w:cs="Courier New"/>
          <w:b/>
          <w:bCs/>
        </w:rPr>
        <w:t xml:space="preserve"> </w:t>
      </w:r>
      <w:r w:rsidR="00455DD7" w:rsidRPr="0083782B">
        <w:rPr>
          <w:rFonts w:ascii="Courier New" w:hAnsi="Courier New" w:cs="Courier New"/>
          <w:b/>
          <w:bCs/>
        </w:rPr>
        <w:t>Думы</w:t>
      </w:r>
    </w:p>
    <w:p w:rsidR="004E3A00" w:rsidRDefault="004E3A00" w:rsidP="0083782B">
      <w:pPr>
        <w:pStyle w:val="a7"/>
        <w:jc w:val="right"/>
        <w:rPr>
          <w:rFonts w:ascii="Courier New" w:hAnsi="Courier New" w:cs="Courier New"/>
          <w:b/>
          <w:bCs/>
        </w:rPr>
      </w:pPr>
      <w:r w:rsidRPr="0083782B">
        <w:rPr>
          <w:rFonts w:ascii="Courier New" w:hAnsi="Courier New" w:cs="Courier New"/>
          <w:b/>
          <w:bCs/>
        </w:rPr>
        <w:t>От</w:t>
      </w:r>
      <w:r w:rsidR="00CB7309">
        <w:rPr>
          <w:rFonts w:ascii="Courier New" w:hAnsi="Courier New" w:cs="Courier New"/>
          <w:b/>
          <w:bCs/>
        </w:rPr>
        <w:t xml:space="preserve"> </w:t>
      </w:r>
      <w:r w:rsidR="000C526C">
        <w:rPr>
          <w:rFonts w:ascii="Courier New" w:hAnsi="Courier New" w:cs="Courier New"/>
          <w:b/>
          <w:bCs/>
        </w:rPr>
        <w:t>28</w:t>
      </w:r>
      <w:r w:rsidR="0083782B" w:rsidRPr="0083782B">
        <w:rPr>
          <w:rFonts w:ascii="Courier New" w:hAnsi="Courier New" w:cs="Courier New"/>
          <w:b/>
          <w:bCs/>
        </w:rPr>
        <w:t>.1</w:t>
      </w:r>
      <w:r w:rsidR="000C526C">
        <w:rPr>
          <w:rFonts w:ascii="Courier New" w:hAnsi="Courier New" w:cs="Courier New"/>
          <w:b/>
          <w:bCs/>
        </w:rPr>
        <w:t>2</w:t>
      </w:r>
      <w:r w:rsidR="0083782B" w:rsidRPr="0083782B">
        <w:rPr>
          <w:rFonts w:ascii="Courier New" w:hAnsi="Courier New" w:cs="Courier New"/>
          <w:b/>
          <w:bCs/>
        </w:rPr>
        <w:t>.</w:t>
      </w:r>
      <w:r w:rsidRPr="0083782B">
        <w:rPr>
          <w:rFonts w:ascii="Courier New" w:hAnsi="Courier New" w:cs="Courier New"/>
          <w:b/>
          <w:bCs/>
        </w:rPr>
        <w:t>201</w:t>
      </w:r>
      <w:r w:rsidR="000C526C">
        <w:rPr>
          <w:rFonts w:ascii="Courier New" w:hAnsi="Courier New" w:cs="Courier New"/>
          <w:b/>
          <w:bCs/>
        </w:rPr>
        <w:t>7</w:t>
      </w:r>
      <w:r w:rsidR="00CB7309">
        <w:rPr>
          <w:rFonts w:ascii="Courier New" w:hAnsi="Courier New" w:cs="Courier New"/>
          <w:b/>
          <w:bCs/>
        </w:rPr>
        <w:t xml:space="preserve"> </w:t>
      </w:r>
      <w:r w:rsidRPr="0083782B">
        <w:rPr>
          <w:rFonts w:ascii="Courier New" w:hAnsi="Courier New" w:cs="Courier New"/>
          <w:b/>
          <w:bCs/>
        </w:rPr>
        <w:t>г.</w:t>
      </w:r>
      <w:r w:rsidR="00CB7309">
        <w:rPr>
          <w:rFonts w:ascii="Courier New" w:hAnsi="Courier New" w:cs="Courier New"/>
          <w:b/>
          <w:bCs/>
        </w:rPr>
        <w:t xml:space="preserve"> </w:t>
      </w:r>
      <w:r w:rsidR="0083782B" w:rsidRPr="0083782B">
        <w:rPr>
          <w:rFonts w:ascii="Courier New" w:hAnsi="Courier New" w:cs="Courier New"/>
          <w:b/>
          <w:bCs/>
        </w:rPr>
        <w:t>№</w:t>
      </w:r>
      <w:r w:rsidR="000C526C">
        <w:rPr>
          <w:rFonts w:ascii="Courier New" w:hAnsi="Courier New" w:cs="Courier New"/>
          <w:b/>
          <w:bCs/>
        </w:rPr>
        <w:t>124</w:t>
      </w:r>
    </w:p>
    <w:p w:rsidR="0083782B" w:rsidRPr="0083782B" w:rsidRDefault="0083782B" w:rsidP="0083782B">
      <w:pPr>
        <w:pStyle w:val="a7"/>
        <w:jc w:val="right"/>
        <w:rPr>
          <w:rFonts w:ascii="Arial" w:hAnsi="Arial" w:cs="Arial"/>
          <w:b/>
          <w:bCs/>
          <w:sz w:val="24"/>
          <w:szCs w:val="24"/>
        </w:rPr>
      </w:pPr>
    </w:p>
    <w:p w:rsidR="004E3A00" w:rsidRPr="0083782B" w:rsidRDefault="004E3A00" w:rsidP="004E3A00">
      <w:pPr>
        <w:pStyle w:val="a7"/>
        <w:jc w:val="center"/>
        <w:rPr>
          <w:rFonts w:ascii="Arial" w:hAnsi="Arial" w:cs="Arial"/>
          <w:b/>
          <w:bCs/>
          <w:sz w:val="30"/>
          <w:szCs w:val="30"/>
        </w:rPr>
      </w:pPr>
      <w:r w:rsidRPr="0083782B">
        <w:rPr>
          <w:rFonts w:ascii="Arial" w:hAnsi="Arial" w:cs="Arial"/>
          <w:b/>
          <w:bCs/>
          <w:sz w:val="30"/>
          <w:szCs w:val="30"/>
        </w:rPr>
        <w:t>ПРОГРАММА</w:t>
      </w:r>
      <w:r w:rsidR="00CB7309">
        <w:rPr>
          <w:rFonts w:ascii="Arial" w:hAnsi="Arial" w:cs="Arial"/>
          <w:b/>
          <w:bCs/>
          <w:sz w:val="30"/>
          <w:szCs w:val="30"/>
        </w:rPr>
        <w:t xml:space="preserve"> </w:t>
      </w:r>
      <w:r w:rsidRPr="0083782B">
        <w:rPr>
          <w:rFonts w:ascii="Arial" w:hAnsi="Arial" w:cs="Arial"/>
          <w:b/>
          <w:bCs/>
          <w:sz w:val="30"/>
          <w:szCs w:val="30"/>
        </w:rPr>
        <w:t>КОМПЛЕКСНОГО</w:t>
      </w:r>
      <w:r w:rsidR="00CB7309">
        <w:rPr>
          <w:rFonts w:ascii="Arial" w:hAnsi="Arial" w:cs="Arial"/>
          <w:b/>
          <w:bCs/>
          <w:sz w:val="30"/>
          <w:szCs w:val="30"/>
        </w:rPr>
        <w:t xml:space="preserve"> </w:t>
      </w:r>
      <w:r w:rsidRPr="0083782B">
        <w:rPr>
          <w:rFonts w:ascii="Arial" w:hAnsi="Arial" w:cs="Arial"/>
          <w:b/>
          <w:bCs/>
          <w:sz w:val="30"/>
          <w:szCs w:val="30"/>
        </w:rPr>
        <w:t>РАЗВИТИЯ</w:t>
      </w:r>
      <w:r w:rsidR="00CB7309">
        <w:rPr>
          <w:rFonts w:ascii="Arial" w:hAnsi="Arial" w:cs="Arial"/>
          <w:b/>
          <w:bCs/>
          <w:sz w:val="30"/>
          <w:szCs w:val="30"/>
        </w:rPr>
        <w:t xml:space="preserve"> </w:t>
      </w:r>
      <w:r w:rsidRPr="0083782B">
        <w:rPr>
          <w:rFonts w:ascii="Arial" w:hAnsi="Arial" w:cs="Arial"/>
          <w:b/>
          <w:bCs/>
          <w:sz w:val="30"/>
          <w:szCs w:val="30"/>
        </w:rPr>
        <w:t>СОЦИАЛЬНОЙ</w:t>
      </w:r>
      <w:r w:rsidR="00CB7309">
        <w:rPr>
          <w:rFonts w:ascii="Arial" w:hAnsi="Arial" w:cs="Arial"/>
          <w:b/>
          <w:bCs/>
          <w:sz w:val="30"/>
          <w:szCs w:val="30"/>
        </w:rPr>
        <w:t xml:space="preserve"> </w:t>
      </w:r>
      <w:r w:rsidRPr="0083782B">
        <w:rPr>
          <w:rFonts w:ascii="Arial" w:hAnsi="Arial" w:cs="Arial"/>
          <w:b/>
          <w:bCs/>
          <w:sz w:val="30"/>
          <w:szCs w:val="30"/>
        </w:rPr>
        <w:t>ИНФРАСТРУКТУРЫ</w:t>
      </w:r>
      <w:r w:rsidR="00CB7309">
        <w:rPr>
          <w:rFonts w:ascii="Arial" w:hAnsi="Arial" w:cs="Arial"/>
          <w:b/>
          <w:bCs/>
          <w:sz w:val="30"/>
          <w:szCs w:val="30"/>
        </w:rPr>
        <w:t xml:space="preserve"> </w:t>
      </w:r>
      <w:r w:rsidR="00F9740D" w:rsidRPr="0083782B">
        <w:rPr>
          <w:rFonts w:ascii="Arial" w:hAnsi="Arial" w:cs="Arial"/>
          <w:b/>
          <w:bCs/>
          <w:sz w:val="30"/>
          <w:szCs w:val="30"/>
        </w:rPr>
        <w:t>МУНИЦИПАЛЬНОГО</w:t>
      </w:r>
      <w:r w:rsidR="00CB7309">
        <w:rPr>
          <w:rFonts w:ascii="Arial" w:hAnsi="Arial" w:cs="Arial"/>
          <w:b/>
          <w:bCs/>
          <w:sz w:val="30"/>
          <w:szCs w:val="30"/>
        </w:rPr>
        <w:t xml:space="preserve"> </w:t>
      </w:r>
      <w:r w:rsidR="00F9740D" w:rsidRPr="0083782B">
        <w:rPr>
          <w:rFonts w:ascii="Arial" w:hAnsi="Arial" w:cs="Arial"/>
          <w:b/>
          <w:bCs/>
          <w:sz w:val="30"/>
          <w:szCs w:val="30"/>
        </w:rPr>
        <w:t>ОБРАЗО</w:t>
      </w:r>
      <w:r w:rsidR="001C1326">
        <w:rPr>
          <w:rFonts w:ascii="Arial" w:hAnsi="Arial" w:cs="Arial"/>
          <w:b/>
          <w:bCs/>
          <w:sz w:val="30"/>
          <w:szCs w:val="30"/>
        </w:rPr>
        <w:t>В</w:t>
      </w:r>
      <w:r w:rsidR="00F9740D" w:rsidRPr="0083782B">
        <w:rPr>
          <w:rFonts w:ascii="Arial" w:hAnsi="Arial" w:cs="Arial"/>
          <w:b/>
          <w:bCs/>
          <w:sz w:val="30"/>
          <w:szCs w:val="30"/>
        </w:rPr>
        <w:t>АНИЯ</w:t>
      </w:r>
      <w:r w:rsidR="00CB7309">
        <w:rPr>
          <w:rFonts w:ascii="Arial" w:hAnsi="Arial" w:cs="Arial"/>
          <w:b/>
          <w:bCs/>
          <w:sz w:val="30"/>
          <w:szCs w:val="30"/>
        </w:rPr>
        <w:t xml:space="preserve"> </w:t>
      </w:r>
      <w:r w:rsidR="00F9740D" w:rsidRPr="0083782B">
        <w:rPr>
          <w:rFonts w:ascii="Arial" w:hAnsi="Arial" w:cs="Arial"/>
          <w:b/>
          <w:bCs/>
          <w:sz w:val="30"/>
          <w:szCs w:val="30"/>
        </w:rPr>
        <w:t>«ТАРАСА»</w:t>
      </w:r>
      <w:r w:rsidR="00CB7309">
        <w:rPr>
          <w:rFonts w:ascii="Arial" w:hAnsi="Arial" w:cs="Arial"/>
          <w:b/>
          <w:bCs/>
          <w:sz w:val="30"/>
          <w:szCs w:val="30"/>
        </w:rPr>
        <w:t xml:space="preserve"> </w:t>
      </w:r>
      <w:r w:rsidRPr="0083782B">
        <w:rPr>
          <w:rFonts w:ascii="Arial" w:hAnsi="Arial" w:cs="Arial"/>
          <w:b/>
          <w:bCs/>
          <w:sz w:val="30"/>
          <w:szCs w:val="30"/>
        </w:rPr>
        <w:t>БОХАНСКОГО</w:t>
      </w:r>
      <w:r w:rsidR="00CB7309">
        <w:rPr>
          <w:rFonts w:ascii="Arial" w:hAnsi="Arial" w:cs="Arial"/>
          <w:b/>
          <w:bCs/>
          <w:sz w:val="30"/>
          <w:szCs w:val="30"/>
        </w:rPr>
        <w:t xml:space="preserve"> </w:t>
      </w:r>
      <w:r w:rsidRPr="0083782B">
        <w:rPr>
          <w:rFonts w:ascii="Arial" w:hAnsi="Arial" w:cs="Arial"/>
          <w:b/>
          <w:bCs/>
          <w:sz w:val="30"/>
          <w:szCs w:val="30"/>
        </w:rPr>
        <w:t>МУНИЦИПАЛЬНОГО</w:t>
      </w:r>
      <w:r w:rsidR="00CB7309">
        <w:rPr>
          <w:rFonts w:ascii="Arial" w:hAnsi="Arial" w:cs="Arial"/>
          <w:b/>
          <w:bCs/>
          <w:sz w:val="30"/>
          <w:szCs w:val="30"/>
        </w:rPr>
        <w:t xml:space="preserve"> </w:t>
      </w:r>
      <w:r w:rsidRPr="0083782B">
        <w:rPr>
          <w:rFonts w:ascii="Arial" w:hAnsi="Arial" w:cs="Arial"/>
          <w:b/>
          <w:bCs/>
          <w:sz w:val="30"/>
          <w:szCs w:val="30"/>
        </w:rPr>
        <w:t>РАЙОНА</w:t>
      </w:r>
      <w:r w:rsidR="00CB7309">
        <w:rPr>
          <w:rFonts w:ascii="Arial" w:hAnsi="Arial" w:cs="Arial"/>
          <w:b/>
          <w:bCs/>
          <w:sz w:val="30"/>
          <w:szCs w:val="30"/>
        </w:rPr>
        <w:t xml:space="preserve"> </w:t>
      </w:r>
      <w:r w:rsidRPr="0083782B">
        <w:rPr>
          <w:rFonts w:ascii="Arial" w:hAnsi="Arial" w:cs="Arial"/>
          <w:b/>
          <w:bCs/>
          <w:sz w:val="30"/>
          <w:szCs w:val="30"/>
        </w:rPr>
        <w:t>ИРКУТСКОЙ</w:t>
      </w:r>
      <w:r w:rsidR="00CB7309">
        <w:rPr>
          <w:rFonts w:ascii="Arial" w:hAnsi="Arial" w:cs="Arial"/>
          <w:b/>
          <w:bCs/>
          <w:sz w:val="30"/>
          <w:szCs w:val="30"/>
        </w:rPr>
        <w:t xml:space="preserve"> </w:t>
      </w:r>
      <w:r w:rsidRPr="0083782B">
        <w:rPr>
          <w:rFonts w:ascii="Arial" w:hAnsi="Arial" w:cs="Arial"/>
          <w:b/>
          <w:bCs/>
          <w:sz w:val="30"/>
          <w:szCs w:val="30"/>
        </w:rPr>
        <w:t>ОБЛАСТИ</w:t>
      </w:r>
    </w:p>
    <w:p w:rsidR="004E3A00" w:rsidRPr="0083782B" w:rsidRDefault="004E3A00" w:rsidP="004E3A00">
      <w:pPr>
        <w:pStyle w:val="a7"/>
        <w:jc w:val="center"/>
        <w:rPr>
          <w:rFonts w:ascii="Arial" w:hAnsi="Arial" w:cs="Arial"/>
          <w:sz w:val="30"/>
          <w:szCs w:val="30"/>
        </w:rPr>
      </w:pPr>
      <w:r w:rsidRPr="0083782B">
        <w:rPr>
          <w:rFonts w:ascii="Arial" w:hAnsi="Arial" w:cs="Arial"/>
          <w:b/>
          <w:bCs/>
          <w:sz w:val="30"/>
          <w:szCs w:val="30"/>
        </w:rPr>
        <w:t>на</w:t>
      </w:r>
      <w:r w:rsidR="00CB7309">
        <w:rPr>
          <w:rFonts w:ascii="Arial" w:hAnsi="Arial" w:cs="Arial"/>
          <w:b/>
          <w:bCs/>
          <w:sz w:val="30"/>
          <w:szCs w:val="30"/>
        </w:rPr>
        <w:t xml:space="preserve"> </w:t>
      </w:r>
      <w:r w:rsidRPr="0083782B">
        <w:rPr>
          <w:rFonts w:ascii="Arial" w:hAnsi="Arial" w:cs="Arial"/>
          <w:b/>
          <w:bCs/>
          <w:sz w:val="30"/>
          <w:szCs w:val="30"/>
        </w:rPr>
        <w:t>201</w:t>
      </w:r>
      <w:r w:rsidR="00AF29BD">
        <w:rPr>
          <w:rFonts w:ascii="Arial" w:hAnsi="Arial" w:cs="Arial"/>
          <w:b/>
          <w:bCs/>
          <w:sz w:val="30"/>
          <w:szCs w:val="30"/>
        </w:rPr>
        <w:t>6</w:t>
      </w:r>
      <w:r w:rsidR="00CB7309">
        <w:rPr>
          <w:rFonts w:ascii="Arial" w:hAnsi="Arial" w:cs="Arial"/>
          <w:b/>
          <w:bCs/>
          <w:sz w:val="30"/>
          <w:szCs w:val="30"/>
        </w:rPr>
        <w:t xml:space="preserve"> </w:t>
      </w:r>
      <w:r w:rsidRPr="0083782B">
        <w:rPr>
          <w:rFonts w:ascii="Arial" w:hAnsi="Arial" w:cs="Arial"/>
          <w:b/>
          <w:bCs/>
          <w:sz w:val="30"/>
          <w:szCs w:val="30"/>
        </w:rPr>
        <w:t>-</w:t>
      </w:r>
      <w:r w:rsidR="00CB7309">
        <w:rPr>
          <w:rFonts w:ascii="Arial" w:hAnsi="Arial" w:cs="Arial"/>
          <w:b/>
          <w:bCs/>
          <w:sz w:val="30"/>
          <w:szCs w:val="30"/>
        </w:rPr>
        <w:t xml:space="preserve"> </w:t>
      </w:r>
      <w:r w:rsidRPr="0083782B">
        <w:rPr>
          <w:rFonts w:ascii="Arial" w:hAnsi="Arial" w:cs="Arial"/>
          <w:b/>
          <w:bCs/>
          <w:sz w:val="30"/>
          <w:szCs w:val="30"/>
        </w:rPr>
        <w:t>203</w:t>
      </w:r>
      <w:r w:rsidR="000C526C">
        <w:rPr>
          <w:rFonts w:ascii="Arial" w:hAnsi="Arial" w:cs="Arial"/>
          <w:b/>
          <w:bCs/>
          <w:sz w:val="30"/>
          <w:szCs w:val="30"/>
        </w:rPr>
        <w:t>2</w:t>
      </w:r>
      <w:r w:rsidRPr="0083782B">
        <w:rPr>
          <w:rFonts w:ascii="Arial" w:hAnsi="Arial" w:cs="Arial"/>
          <w:b/>
          <w:bCs/>
          <w:sz w:val="30"/>
          <w:szCs w:val="30"/>
        </w:rPr>
        <w:t>гг.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E3A00" w:rsidRPr="002B2CD4" w:rsidRDefault="0083782B" w:rsidP="004E3A00">
      <w:pPr>
        <w:spacing w:after="214"/>
        <w:ind w:left="27" w:right="18" w:hanging="1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1</w:t>
      </w:r>
      <w:r w:rsidR="004E3A00" w:rsidRPr="002B2CD4">
        <w:rPr>
          <w:b/>
          <w:color w:val="000000"/>
          <w:sz w:val="28"/>
        </w:rPr>
        <w:t>.</w:t>
      </w:r>
      <w:r w:rsidR="00CB7309">
        <w:rPr>
          <w:b/>
          <w:color w:val="000000"/>
          <w:sz w:val="28"/>
        </w:rPr>
        <w:t xml:space="preserve"> </w:t>
      </w:r>
      <w:r w:rsidR="004E3A00" w:rsidRPr="002B2CD4">
        <w:rPr>
          <w:b/>
          <w:color w:val="000000"/>
          <w:sz w:val="28"/>
        </w:rPr>
        <w:t>Паспорт</w:t>
      </w:r>
    </w:p>
    <w:p w:rsidR="004E3A00" w:rsidRPr="0083782B" w:rsidRDefault="004E3A00" w:rsidP="00455DD7">
      <w:pPr>
        <w:spacing w:line="240" w:lineRule="atLeast"/>
        <w:ind w:left="28" w:right="18" w:hanging="11"/>
        <w:contextualSpacing/>
        <w:jc w:val="center"/>
        <w:rPr>
          <w:rFonts w:ascii="Arial" w:hAnsi="Arial" w:cs="Arial"/>
          <w:color w:val="000000"/>
        </w:rPr>
      </w:pPr>
      <w:r w:rsidRPr="0083782B">
        <w:rPr>
          <w:rFonts w:ascii="Arial" w:hAnsi="Arial" w:cs="Arial"/>
          <w:color w:val="000000"/>
        </w:rPr>
        <w:lastRenderedPageBreak/>
        <w:t>муниципальной</w:t>
      </w:r>
      <w:r w:rsidR="00CB7309">
        <w:rPr>
          <w:rFonts w:ascii="Arial" w:hAnsi="Arial" w:cs="Arial"/>
          <w:color w:val="000000"/>
        </w:rPr>
        <w:t xml:space="preserve"> </w:t>
      </w:r>
      <w:r w:rsidRPr="0083782B">
        <w:rPr>
          <w:rFonts w:ascii="Arial" w:hAnsi="Arial" w:cs="Arial"/>
          <w:color w:val="000000"/>
        </w:rPr>
        <w:t>программы</w:t>
      </w:r>
      <w:r w:rsidR="00CB7309">
        <w:rPr>
          <w:rFonts w:ascii="Arial" w:hAnsi="Arial" w:cs="Arial"/>
          <w:color w:val="000000"/>
        </w:rPr>
        <w:t xml:space="preserve"> </w:t>
      </w:r>
      <w:r w:rsidRPr="0083782B">
        <w:rPr>
          <w:rFonts w:ascii="Arial" w:hAnsi="Arial" w:cs="Arial"/>
          <w:color w:val="000000"/>
        </w:rPr>
        <w:t>Комплексное</w:t>
      </w:r>
      <w:r w:rsidR="00CB7309">
        <w:rPr>
          <w:rFonts w:ascii="Arial" w:hAnsi="Arial" w:cs="Arial"/>
          <w:color w:val="000000"/>
        </w:rPr>
        <w:t xml:space="preserve"> </w:t>
      </w:r>
      <w:r w:rsidRPr="0083782B">
        <w:rPr>
          <w:rFonts w:ascii="Arial" w:hAnsi="Arial" w:cs="Arial"/>
          <w:color w:val="000000"/>
        </w:rPr>
        <w:t>развитие</w:t>
      </w:r>
      <w:r w:rsidR="00CB7309">
        <w:rPr>
          <w:rFonts w:ascii="Arial" w:hAnsi="Arial" w:cs="Arial"/>
          <w:color w:val="000000"/>
        </w:rPr>
        <w:t xml:space="preserve"> </w:t>
      </w:r>
      <w:r w:rsidRPr="0083782B">
        <w:rPr>
          <w:rFonts w:ascii="Arial" w:hAnsi="Arial" w:cs="Arial"/>
          <w:color w:val="000000"/>
        </w:rPr>
        <w:t>социальной</w:t>
      </w:r>
    </w:p>
    <w:p w:rsidR="004E3A00" w:rsidRPr="0083782B" w:rsidRDefault="004E3A00" w:rsidP="00455DD7">
      <w:pPr>
        <w:spacing w:line="240" w:lineRule="atLeast"/>
        <w:ind w:left="28" w:right="16" w:hanging="11"/>
        <w:contextualSpacing/>
        <w:jc w:val="center"/>
        <w:rPr>
          <w:rFonts w:ascii="Arial" w:hAnsi="Arial" w:cs="Arial"/>
          <w:color w:val="000000"/>
        </w:rPr>
      </w:pPr>
      <w:r w:rsidRPr="0083782B">
        <w:rPr>
          <w:rFonts w:ascii="Arial" w:hAnsi="Arial" w:cs="Arial"/>
          <w:color w:val="000000"/>
        </w:rPr>
        <w:t>инфраструктуры</w:t>
      </w:r>
      <w:r w:rsidR="00CB7309">
        <w:rPr>
          <w:rFonts w:ascii="Arial" w:hAnsi="Arial" w:cs="Arial"/>
          <w:color w:val="000000"/>
        </w:rPr>
        <w:t xml:space="preserve"> </w:t>
      </w:r>
      <w:r w:rsidRPr="0083782B">
        <w:rPr>
          <w:rFonts w:ascii="Arial" w:hAnsi="Arial" w:cs="Arial"/>
          <w:color w:val="000000"/>
        </w:rPr>
        <w:t>на</w:t>
      </w:r>
      <w:r w:rsidR="00CB7309">
        <w:rPr>
          <w:rFonts w:ascii="Arial" w:hAnsi="Arial" w:cs="Arial"/>
          <w:color w:val="000000"/>
        </w:rPr>
        <w:t xml:space="preserve"> </w:t>
      </w:r>
      <w:r w:rsidRPr="0083782B">
        <w:rPr>
          <w:rFonts w:ascii="Arial" w:hAnsi="Arial" w:cs="Arial"/>
          <w:color w:val="000000"/>
        </w:rPr>
        <w:t>территории</w:t>
      </w:r>
      <w:r w:rsidR="00CB7309">
        <w:rPr>
          <w:rFonts w:ascii="Arial" w:hAnsi="Arial" w:cs="Arial"/>
          <w:color w:val="000000"/>
        </w:rPr>
        <w:t xml:space="preserve"> </w:t>
      </w:r>
      <w:r w:rsidRPr="0083782B">
        <w:rPr>
          <w:rFonts w:ascii="Arial" w:hAnsi="Arial" w:cs="Arial"/>
          <w:color w:val="000000"/>
        </w:rPr>
        <w:t>муниципального</w:t>
      </w:r>
      <w:r w:rsidR="00CB7309">
        <w:rPr>
          <w:rFonts w:ascii="Arial" w:hAnsi="Arial" w:cs="Arial"/>
          <w:color w:val="000000"/>
        </w:rPr>
        <w:t xml:space="preserve"> </w:t>
      </w:r>
      <w:r w:rsidRPr="0083782B">
        <w:rPr>
          <w:rFonts w:ascii="Arial" w:hAnsi="Arial" w:cs="Arial"/>
          <w:color w:val="000000"/>
        </w:rPr>
        <w:t>образования</w:t>
      </w:r>
      <w:r w:rsidR="00CB7309">
        <w:rPr>
          <w:rFonts w:ascii="Arial" w:hAnsi="Arial" w:cs="Arial"/>
          <w:color w:val="000000"/>
        </w:rPr>
        <w:t xml:space="preserve"> </w:t>
      </w:r>
      <w:r w:rsidRPr="0083782B">
        <w:rPr>
          <w:rFonts w:ascii="Arial" w:hAnsi="Arial" w:cs="Arial"/>
          <w:color w:val="000000"/>
        </w:rPr>
        <w:t>«</w:t>
      </w:r>
      <w:r w:rsidR="00913A96">
        <w:rPr>
          <w:rFonts w:ascii="Arial" w:hAnsi="Arial" w:cs="Arial"/>
          <w:color w:val="000000"/>
        </w:rPr>
        <w:t>Тараса</w:t>
      </w:r>
      <w:r w:rsidRPr="0083782B">
        <w:rPr>
          <w:rFonts w:ascii="Arial" w:hAnsi="Arial" w:cs="Arial"/>
          <w:color w:val="000000"/>
        </w:rPr>
        <w:t>»</w:t>
      </w:r>
    </w:p>
    <w:p w:rsidR="004E3A00" w:rsidRPr="0083782B" w:rsidRDefault="004E3A00" w:rsidP="00455DD7">
      <w:pPr>
        <w:spacing w:line="240" w:lineRule="atLeast"/>
        <w:ind w:left="28" w:right="16" w:hanging="11"/>
        <w:contextualSpacing/>
        <w:jc w:val="center"/>
        <w:rPr>
          <w:rFonts w:ascii="Arial" w:hAnsi="Arial" w:cs="Arial"/>
          <w:color w:val="000000"/>
        </w:rPr>
      </w:pPr>
      <w:r w:rsidRPr="0083782B">
        <w:rPr>
          <w:rFonts w:ascii="Arial" w:hAnsi="Arial" w:cs="Arial"/>
          <w:color w:val="000000"/>
        </w:rPr>
        <w:t>на</w:t>
      </w:r>
      <w:r w:rsidR="00CB7309">
        <w:rPr>
          <w:rFonts w:ascii="Arial" w:hAnsi="Arial" w:cs="Arial"/>
          <w:color w:val="000000"/>
        </w:rPr>
        <w:t xml:space="preserve"> </w:t>
      </w:r>
      <w:r w:rsidRPr="0083782B">
        <w:rPr>
          <w:rFonts w:ascii="Arial" w:hAnsi="Arial" w:cs="Arial"/>
          <w:color w:val="000000"/>
        </w:rPr>
        <w:t>201</w:t>
      </w:r>
      <w:r w:rsidR="00AF29BD">
        <w:rPr>
          <w:rFonts w:ascii="Arial" w:hAnsi="Arial" w:cs="Arial"/>
          <w:color w:val="000000"/>
        </w:rPr>
        <w:t>6</w:t>
      </w:r>
      <w:r w:rsidR="00CB7309">
        <w:rPr>
          <w:rFonts w:ascii="Arial" w:hAnsi="Arial" w:cs="Arial"/>
          <w:color w:val="000000"/>
        </w:rPr>
        <w:t xml:space="preserve"> </w:t>
      </w:r>
      <w:r w:rsidRPr="0083782B">
        <w:rPr>
          <w:rFonts w:ascii="Arial" w:hAnsi="Arial" w:cs="Arial"/>
          <w:color w:val="000000"/>
        </w:rPr>
        <w:t>-</w:t>
      </w:r>
      <w:r w:rsidR="00CB7309">
        <w:rPr>
          <w:rFonts w:ascii="Arial" w:hAnsi="Arial" w:cs="Arial"/>
          <w:color w:val="000000"/>
        </w:rPr>
        <w:t xml:space="preserve"> </w:t>
      </w:r>
      <w:r w:rsidRPr="0083782B">
        <w:rPr>
          <w:rFonts w:ascii="Arial" w:hAnsi="Arial" w:cs="Arial"/>
          <w:color w:val="000000"/>
        </w:rPr>
        <w:t>203</w:t>
      </w:r>
      <w:r w:rsidR="000C526C">
        <w:rPr>
          <w:rFonts w:ascii="Arial" w:hAnsi="Arial" w:cs="Arial"/>
          <w:color w:val="000000"/>
        </w:rPr>
        <w:t>2</w:t>
      </w:r>
      <w:r w:rsidR="00CB7309">
        <w:rPr>
          <w:rFonts w:ascii="Arial" w:hAnsi="Arial" w:cs="Arial"/>
          <w:color w:val="000000"/>
        </w:rPr>
        <w:t xml:space="preserve"> </w:t>
      </w:r>
      <w:r w:rsidRPr="0083782B">
        <w:rPr>
          <w:rFonts w:ascii="Arial" w:hAnsi="Arial" w:cs="Arial"/>
          <w:color w:val="000000"/>
        </w:rPr>
        <w:t>гг.</w:t>
      </w:r>
    </w:p>
    <w:tbl>
      <w:tblPr>
        <w:tblW w:w="9400" w:type="dxa"/>
        <w:tblInd w:w="211" w:type="dxa"/>
        <w:tblCellMar>
          <w:top w:w="73" w:type="dxa"/>
          <w:left w:w="113" w:type="dxa"/>
          <w:right w:w="114" w:type="dxa"/>
        </w:tblCellMar>
        <w:tblLook w:val="04A0"/>
      </w:tblPr>
      <w:tblGrid>
        <w:gridCol w:w="2378"/>
        <w:gridCol w:w="7022"/>
      </w:tblGrid>
      <w:tr w:rsidR="004E3A00" w:rsidRPr="0083782B" w:rsidTr="0083782B">
        <w:trPr>
          <w:trHeight w:val="1079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83782B" w:rsidRDefault="004E3A00" w:rsidP="003E5638">
            <w:pPr>
              <w:spacing w:line="240" w:lineRule="atLeast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782B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83782B" w:rsidRDefault="004E3A00" w:rsidP="00AF29BD">
            <w:pPr>
              <w:spacing w:line="240" w:lineRule="atLeast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782B">
              <w:rPr>
                <w:rFonts w:ascii="Courier New" w:hAnsi="Courier New" w:cs="Courier New"/>
                <w:sz w:val="22"/>
                <w:szCs w:val="22"/>
              </w:rPr>
              <w:t>Муниципальная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программа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«Комплексное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развитие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социальной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инфраструктуры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территории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913A96">
              <w:rPr>
                <w:rFonts w:ascii="Courier New" w:hAnsi="Courier New" w:cs="Courier New"/>
                <w:sz w:val="22"/>
                <w:szCs w:val="22"/>
              </w:rPr>
              <w:t>Тараса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AF29BD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203</w:t>
            </w:r>
            <w:r w:rsidR="000C526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гг.»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(далее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Программа)</w:t>
            </w:r>
          </w:p>
        </w:tc>
      </w:tr>
      <w:tr w:rsidR="004E3A00" w:rsidRPr="0083782B" w:rsidTr="0083782B">
        <w:trPr>
          <w:trHeight w:val="3463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83782B" w:rsidRDefault="004E3A00" w:rsidP="003E5638">
            <w:pPr>
              <w:spacing w:line="240" w:lineRule="atLeast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782B">
              <w:rPr>
                <w:rFonts w:ascii="Courier New" w:hAnsi="Courier New" w:cs="Courier New"/>
                <w:sz w:val="22"/>
                <w:szCs w:val="22"/>
              </w:rPr>
              <w:t>Основания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разработки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83782B" w:rsidRDefault="004E3A00" w:rsidP="003E5638">
            <w:pPr>
              <w:spacing w:line="240" w:lineRule="atLeast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782B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Федеральный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закон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06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октября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2003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года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hyperlink r:id="rId7">
              <w:r w:rsidRPr="0083782B">
                <w:rPr>
                  <w:rFonts w:ascii="Courier New" w:hAnsi="Courier New" w:cs="Courier New"/>
                  <w:sz w:val="22"/>
                  <w:szCs w:val="22"/>
                </w:rPr>
                <w:t>№</w:t>
              </w:r>
            </w:hyperlink>
            <w:hyperlink r:id="rId8">
              <w:r w:rsidRPr="0083782B">
                <w:rPr>
                  <w:rFonts w:ascii="Courier New" w:hAnsi="Courier New" w:cs="Courier New"/>
                  <w:sz w:val="22"/>
                  <w:szCs w:val="22"/>
                </w:rPr>
                <w:t>131-</w:t>
              </w:r>
            </w:hyperlink>
            <w:hyperlink r:id="rId9">
              <w:r w:rsidRPr="0083782B">
                <w:rPr>
                  <w:rFonts w:ascii="Courier New" w:hAnsi="Courier New" w:cs="Courier New"/>
                  <w:sz w:val="22"/>
                  <w:szCs w:val="22"/>
                </w:rPr>
                <w:t>ФЗ</w:t>
              </w:r>
            </w:hyperlink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«Об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общих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принципах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самоуправления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Российской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Федерации»;</w:t>
            </w:r>
          </w:p>
          <w:p w:rsidR="004E3A00" w:rsidRPr="0083782B" w:rsidRDefault="004E3A00" w:rsidP="003E5638">
            <w:pPr>
              <w:spacing w:line="240" w:lineRule="atLeast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782B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Градостроительный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кодекс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РФ</w:t>
            </w:r>
          </w:p>
          <w:p w:rsidR="004E3A00" w:rsidRPr="0083782B" w:rsidRDefault="004E3A00" w:rsidP="003E5638">
            <w:pPr>
              <w:spacing w:line="240" w:lineRule="atLeast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782B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постановление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Правительства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Российской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Федерации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01.10.2015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1450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«Об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утверждении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требований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программам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комплексного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развития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социальной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инфраструктуры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поселений,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городских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округов»</w:t>
            </w:r>
          </w:p>
          <w:p w:rsidR="004E3A00" w:rsidRPr="0083782B" w:rsidRDefault="004E3A00" w:rsidP="003E5638">
            <w:pPr>
              <w:spacing w:line="240" w:lineRule="atLeast"/>
              <w:ind w:right="1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782B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Генеральный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план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правила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землепользования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застройки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913A96">
              <w:rPr>
                <w:rFonts w:ascii="Courier New" w:hAnsi="Courier New" w:cs="Courier New"/>
                <w:sz w:val="22"/>
                <w:szCs w:val="22"/>
              </w:rPr>
              <w:t>Тараса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Боханского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района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Иркутской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области</w:t>
            </w:r>
          </w:p>
          <w:p w:rsidR="004E3A00" w:rsidRPr="0083782B" w:rsidRDefault="004E3A00" w:rsidP="003E5638">
            <w:pPr>
              <w:spacing w:line="240" w:lineRule="atLeast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782B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Нормативы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градостроительного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проектирования</w:t>
            </w:r>
          </w:p>
        </w:tc>
      </w:tr>
      <w:tr w:rsidR="004E3A00" w:rsidRPr="0083782B" w:rsidTr="003E5638">
        <w:trPr>
          <w:trHeight w:val="689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83782B" w:rsidRDefault="004E3A00" w:rsidP="003E5638">
            <w:pPr>
              <w:spacing w:line="240" w:lineRule="atLeast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782B">
              <w:rPr>
                <w:rFonts w:ascii="Courier New" w:hAnsi="Courier New" w:cs="Courier New"/>
                <w:sz w:val="22"/>
                <w:szCs w:val="22"/>
              </w:rPr>
              <w:t>Разработчик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83782B" w:rsidRDefault="004E3A00" w:rsidP="00913A96">
            <w:pPr>
              <w:spacing w:line="240" w:lineRule="atLeast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782B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913A96">
              <w:rPr>
                <w:rFonts w:ascii="Courier New" w:hAnsi="Courier New" w:cs="Courier New"/>
                <w:sz w:val="22"/>
                <w:szCs w:val="22"/>
              </w:rPr>
              <w:t>Тараса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4E3A00" w:rsidRPr="0083782B" w:rsidTr="003E5638">
        <w:trPr>
          <w:trHeight w:val="75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83782B" w:rsidRDefault="004E3A00" w:rsidP="003E5638">
            <w:pPr>
              <w:spacing w:line="240" w:lineRule="atLeast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782B"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83782B" w:rsidRDefault="004E3A00" w:rsidP="00913A96">
            <w:pPr>
              <w:spacing w:line="240" w:lineRule="atLeast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782B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913A96">
              <w:rPr>
                <w:rFonts w:ascii="Courier New" w:hAnsi="Courier New" w:cs="Courier New"/>
                <w:sz w:val="22"/>
                <w:szCs w:val="22"/>
              </w:rPr>
              <w:t>Тараса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4E3A00" w:rsidRPr="0083782B" w:rsidTr="003E5638">
        <w:trPr>
          <w:trHeight w:val="1053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83782B" w:rsidRDefault="004E3A00" w:rsidP="003E5638">
            <w:pPr>
              <w:spacing w:line="240" w:lineRule="atLeast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782B">
              <w:rPr>
                <w:rFonts w:ascii="Courier New" w:hAnsi="Courier New" w:cs="Courier New"/>
                <w:sz w:val="22"/>
                <w:szCs w:val="22"/>
              </w:rPr>
              <w:t>Контроль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реализацией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83782B" w:rsidRDefault="004E3A00" w:rsidP="00913A96">
            <w:pPr>
              <w:spacing w:line="240" w:lineRule="atLeast"/>
              <w:ind w:right="86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782B">
              <w:rPr>
                <w:rFonts w:ascii="Courier New" w:hAnsi="Courier New" w:cs="Courier New"/>
                <w:sz w:val="22"/>
                <w:szCs w:val="22"/>
              </w:rPr>
              <w:t>Контроль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реализацией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осуществляет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913A96">
              <w:rPr>
                <w:rFonts w:ascii="Courier New" w:hAnsi="Courier New" w:cs="Courier New"/>
                <w:sz w:val="22"/>
                <w:szCs w:val="22"/>
              </w:rPr>
              <w:t>Тараса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4E3A00" w:rsidRPr="0083782B" w:rsidTr="003E5638">
        <w:trPr>
          <w:trHeight w:val="34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83782B" w:rsidRDefault="004E3A00" w:rsidP="003E5638">
            <w:pPr>
              <w:spacing w:line="240" w:lineRule="atLeast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782B">
              <w:rPr>
                <w:rFonts w:ascii="Courier New" w:hAnsi="Courier New" w:cs="Courier New"/>
                <w:sz w:val="22"/>
                <w:szCs w:val="22"/>
              </w:rPr>
              <w:t>Цель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83782B" w:rsidRDefault="004E3A00" w:rsidP="003E5638">
            <w:pPr>
              <w:spacing w:line="240" w:lineRule="atLeast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782B">
              <w:rPr>
                <w:rFonts w:ascii="Courier New" w:hAnsi="Courier New" w:cs="Courier New"/>
                <w:sz w:val="22"/>
                <w:szCs w:val="22"/>
              </w:rPr>
              <w:t>Комплексное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развитие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социальной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инфраструктуры</w:t>
            </w:r>
          </w:p>
        </w:tc>
      </w:tr>
      <w:tr w:rsidR="004E3A00" w:rsidRPr="0083782B" w:rsidTr="0083782B">
        <w:trPr>
          <w:trHeight w:val="127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83782B" w:rsidRDefault="004E3A00" w:rsidP="003E5638">
            <w:pPr>
              <w:spacing w:line="240" w:lineRule="atLeast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782B">
              <w:rPr>
                <w:rFonts w:ascii="Courier New" w:hAnsi="Courier New" w:cs="Courier New"/>
                <w:sz w:val="22"/>
                <w:szCs w:val="22"/>
              </w:rPr>
              <w:t>Задачи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83782B" w:rsidRDefault="004E3A00" w:rsidP="003E5638">
            <w:pPr>
              <w:spacing w:line="240" w:lineRule="atLeast"/>
              <w:ind w:left="37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782B">
              <w:rPr>
                <w:rFonts w:ascii="Courier New" w:hAnsi="Courier New" w:cs="Courier New"/>
                <w:sz w:val="22"/>
                <w:szCs w:val="22"/>
              </w:rPr>
              <w:t>Повышение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доступности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уровня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обеспеченности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населения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объектами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социальной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инфраструктуры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обеспечение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безопасности,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качества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эффективности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использования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населением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объектов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социальной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инфраструктуры</w:t>
            </w:r>
          </w:p>
        </w:tc>
      </w:tr>
      <w:tr w:rsidR="004E3A00" w:rsidRPr="0083782B" w:rsidTr="0083782B">
        <w:trPr>
          <w:trHeight w:val="162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83782B" w:rsidRDefault="004E3A00" w:rsidP="003E5638">
            <w:pPr>
              <w:spacing w:line="240" w:lineRule="atLeast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782B">
              <w:rPr>
                <w:rFonts w:ascii="Courier New" w:hAnsi="Courier New" w:cs="Courier New"/>
                <w:sz w:val="22"/>
                <w:szCs w:val="22"/>
              </w:rPr>
              <w:t>Целевые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показатели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(индикаторы)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развития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социальной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инфраструктуры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83782B" w:rsidRDefault="004E3A00" w:rsidP="003E5638">
            <w:pPr>
              <w:spacing w:line="240" w:lineRule="atLeast"/>
              <w:ind w:left="37" w:right="45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782B">
              <w:rPr>
                <w:rFonts w:ascii="Courier New" w:hAnsi="Courier New" w:cs="Courier New"/>
                <w:sz w:val="22"/>
                <w:szCs w:val="22"/>
              </w:rPr>
              <w:t>Достижение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расчетного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уровня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обеспеченности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населения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сельского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услугами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областях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образования,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здравоохранения,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физической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массового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спорта,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</w:p>
          <w:p w:rsidR="004E3A00" w:rsidRPr="0083782B" w:rsidRDefault="004E3A00" w:rsidP="003E5638">
            <w:pPr>
              <w:spacing w:line="240" w:lineRule="atLeast"/>
              <w:ind w:left="37" w:right="45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E3A00" w:rsidRPr="0083782B" w:rsidTr="003E5638">
        <w:trPr>
          <w:trHeight w:val="147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83782B" w:rsidRDefault="004E3A00" w:rsidP="003E5638">
            <w:pPr>
              <w:spacing w:after="26" w:line="241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782B">
              <w:rPr>
                <w:rFonts w:ascii="Courier New" w:hAnsi="Courier New" w:cs="Courier New"/>
                <w:color w:val="000000"/>
                <w:sz w:val="22"/>
                <w:szCs w:val="22"/>
              </w:rPr>
              <w:t>Укрупненное</w:t>
            </w:r>
            <w:r w:rsidR="00CB73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color w:val="000000"/>
                <w:sz w:val="22"/>
                <w:szCs w:val="22"/>
              </w:rPr>
              <w:t>описание</w:t>
            </w:r>
            <w:r w:rsidR="00CB73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color w:val="000000"/>
                <w:sz w:val="22"/>
                <w:szCs w:val="22"/>
              </w:rPr>
              <w:t>запланированных</w:t>
            </w:r>
            <w:r w:rsidR="00CB73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мероприятий</w:t>
            </w:r>
          </w:p>
          <w:p w:rsidR="004E3A00" w:rsidRPr="0083782B" w:rsidRDefault="004E3A00" w:rsidP="003E5638">
            <w:pPr>
              <w:spacing w:line="240" w:lineRule="atLeast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782B">
              <w:rPr>
                <w:rFonts w:ascii="Courier New" w:hAnsi="Courier New" w:cs="Courier New"/>
                <w:color w:val="000000"/>
                <w:sz w:val="22"/>
                <w:szCs w:val="22"/>
              </w:rPr>
              <w:t>(инвестиционных</w:t>
            </w:r>
            <w:r w:rsidR="00CB73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color w:val="000000"/>
                <w:sz w:val="22"/>
                <w:szCs w:val="22"/>
              </w:rPr>
              <w:t>проектов)</w:t>
            </w:r>
            <w:r w:rsidR="00CB73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color w:val="000000"/>
                <w:sz w:val="22"/>
                <w:szCs w:val="22"/>
              </w:rPr>
              <w:t>по</w:t>
            </w:r>
            <w:r w:rsidR="00CB73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color w:val="000000"/>
                <w:sz w:val="22"/>
                <w:szCs w:val="22"/>
              </w:rPr>
              <w:t>проектированию,</w:t>
            </w:r>
            <w:r w:rsidR="00CB73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color w:val="000000"/>
                <w:sz w:val="22"/>
                <w:szCs w:val="22"/>
              </w:rPr>
              <w:t>строительству,</w:t>
            </w:r>
            <w:r w:rsidR="00CB73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color w:val="000000"/>
                <w:sz w:val="22"/>
                <w:szCs w:val="22"/>
              </w:rPr>
              <w:t>реконструкции</w:t>
            </w:r>
            <w:r w:rsidR="00CB73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объектов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83782B" w:rsidRDefault="00913A96" w:rsidP="003E56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E3A00" w:rsidRPr="0083782B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E3A00" w:rsidRPr="0083782B">
              <w:rPr>
                <w:rFonts w:ascii="Courier New" w:hAnsi="Courier New" w:cs="Courier New"/>
                <w:sz w:val="22"/>
                <w:szCs w:val="22"/>
              </w:rPr>
              <w:t>Ремонт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E3A00" w:rsidRPr="0083782B">
              <w:rPr>
                <w:rFonts w:ascii="Courier New" w:hAnsi="Courier New" w:cs="Courier New"/>
                <w:sz w:val="22"/>
                <w:szCs w:val="22"/>
              </w:rPr>
              <w:t>автомобильных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E3A00" w:rsidRPr="0083782B">
              <w:rPr>
                <w:rFonts w:ascii="Courier New" w:hAnsi="Courier New" w:cs="Courier New"/>
                <w:sz w:val="22"/>
                <w:szCs w:val="22"/>
              </w:rPr>
              <w:t>дорог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E3A00" w:rsidRPr="0083782B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E3A00" w:rsidRPr="0083782B">
              <w:rPr>
                <w:rFonts w:ascii="Courier New" w:hAnsi="Courier New" w:cs="Courier New"/>
                <w:sz w:val="22"/>
                <w:szCs w:val="22"/>
              </w:rPr>
              <w:t>значения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4E3A00" w:rsidRPr="0083782B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E3A00" w:rsidRPr="0083782B">
              <w:rPr>
                <w:rFonts w:ascii="Courier New" w:hAnsi="Courier New" w:cs="Courier New"/>
                <w:sz w:val="22"/>
                <w:szCs w:val="22"/>
              </w:rPr>
              <w:t>Строительство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E3A00" w:rsidRPr="0083782B">
              <w:rPr>
                <w:rFonts w:ascii="Courier New" w:hAnsi="Courier New" w:cs="Courier New"/>
                <w:sz w:val="22"/>
                <w:szCs w:val="22"/>
              </w:rPr>
              <w:t>объектов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E3A00" w:rsidRPr="0083782B">
              <w:rPr>
                <w:rFonts w:ascii="Courier New" w:hAnsi="Courier New" w:cs="Courier New"/>
                <w:sz w:val="22"/>
                <w:szCs w:val="22"/>
              </w:rPr>
              <w:t>водоснабжения;</w:t>
            </w:r>
          </w:p>
          <w:p w:rsidR="004E3A00" w:rsidRPr="0083782B" w:rsidRDefault="004E3A00" w:rsidP="003E5638">
            <w:pPr>
              <w:spacing w:line="269" w:lineRule="auto"/>
              <w:ind w:left="16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E3A00" w:rsidRPr="0083782B" w:rsidTr="003E5638">
        <w:trPr>
          <w:trHeight w:val="971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83782B" w:rsidRDefault="004E3A00" w:rsidP="003E5638">
            <w:pPr>
              <w:spacing w:line="240" w:lineRule="atLeast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782B">
              <w:rPr>
                <w:rFonts w:ascii="Courier New" w:hAnsi="Courier New" w:cs="Courier New"/>
                <w:sz w:val="22"/>
                <w:szCs w:val="22"/>
              </w:rPr>
              <w:lastRenderedPageBreak/>
              <w:t>Сроки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этапы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83782B" w:rsidRDefault="004E3A00" w:rsidP="00AF29BD">
            <w:pPr>
              <w:spacing w:line="240" w:lineRule="atLeast"/>
              <w:ind w:left="37" w:right="45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782B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AF29BD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-203</w:t>
            </w:r>
            <w:r w:rsidR="000C526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гг.</w:t>
            </w:r>
          </w:p>
        </w:tc>
      </w:tr>
      <w:tr w:rsidR="004E3A00" w:rsidRPr="0083782B" w:rsidTr="003E5638">
        <w:trPr>
          <w:trHeight w:val="105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83782B" w:rsidRDefault="004E3A00" w:rsidP="003E5638">
            <w:pPr>
              <w:spacing w:line="240" w:lineRule="atLeast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782B">
              <w:rPr>
                <w:rFonts w:ascii="Courier New" w:hAnsi="Courier New" w:cs="Courier New"/>
                <w:sz w:val="22"/>
                <w:szCs w:val="22"/>
              </w:rPr>
              <w:t>Объемы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и</w:t>
            </w:r>
          </w:p>
          <w:p w:rsidR="004E3A00" w:rsidRPr="0083782B" w:rsidRDefault="004E3A00" w:rsidP="003E5638">
            <w:pPr>
              <w:spacing w:line="240" w:lineRule="atLeast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782B">
              <w:rPr>
                <w:rFonts w:ascii="Courier New" w:hAnsi="Courier New" w:cs="Courier New"/>
                <w:sz w:val="22"/>
                <w:szCs w:val="22"/>
              </w:rPr>
              <w:t>источники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83782B" w:rsidRDefault="004E3A00" w:rsidP="003E5638">
            <w:pPr>
              <w:spacing w:line="240" w:lineRule="atLeast"/>
              <w:ind w:right="3088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782B">
              <w:rPr>
                <w:rFonts w:ascii="Courier New" w:hAnsi="Courier New" w:cs="Courier New"/>
                <w:sz w:val="22"/>
                <w:szCs w:val="22"/>
              </w:rPr>
              <w:t>Источники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финансирования: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4E3A00" w:rsidRPr="0083782B" w:rsidRDefault="004E3A00" w:rsidP="003E5638">
            <w:pPr>
              <w:spacing w:line="240" w:lineRule="atLeast"/>
              <w:ind w:left="37" w:right="45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782B">
              <w:rPr>
                <w:rFonts w:ascii="Courier New" w:hAnsi="Courier New" w:cs="Courier New"/>
                <w:sz w:val="22"/>
                <w:szCs w:val="22"/>
              </w:rPr>
              <w:t>Программа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финансируется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из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местного,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районного,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областного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федерального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бюджетов,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инвестиционных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ресурсов,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предприятий,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организаций,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предпринимателей,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учреждений,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средств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граждан</w:t>
            </w:r>
          </w:p>
        </w:tc>
      </w:tr>
      <w:tr w:rsidR="004E3A00" w:rsidRPr="0083782B" w:rsidTr="0083782B">
        <w:trPr>
          <w:trHeight w:val="165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83782B" w:rsidRDefault="004E3A00" w:rsidP="003E5638">
            <w:pPr>
              <w:spacing w:line="240" w:lineRule="atLeast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782B">
              <w:rPr>
                <w:rFonts w:ascii="Courier New" w:hAnsi="Courier New" w:cs="Courier New"/>
                <w:sz w:val="22"/>
                <w:szCs w:val="22"/>
              </w:rPr>
              <w:t>Результат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83782B" w:rsidRDefault="004E3A00" w:rsidP="003E5638">
            <w:pPr>
              <w:spacing w:before="100" w:after="100" w:line="10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782B">
              <w:rPr>
                <w:rFonts w:ascii="Courier New" w:hAnsi="Courier New" w:cs="Courier New"/>
                <w:sz w:val="22"/>
                <w:szCs w:val="22"/>
              </w:rPr>
              <w:t>Повышение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качества,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комфортности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уровня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жизни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населения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МО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913A96">
              <w:rPr>
                <w:rFonts w:ascii="Courier New" w:hAnsi="Courier New" w:cs="Courier New"/>
                <w:sz w:val="22"/>
                <w:szCs w:val="22"/>
              </w:rPr>
              <w:t>Тараса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4E3A00" w:rsidRPr="0083782B" w:rsidRDefault="004E3A00" w:rsidP="003E5638">
            <w:pPr>
              <w:spacing w:after="8" w:line="25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782B">
              <w:rPr>
                <w:rFonts w:ascii="Courier New" w:hAnsi="Courier New" w:cs="Courier New"/>
                <w:sz w:val="22"/>
                <w:szCs w:val="22"/>
              </w:rPr>
              <w:t>Обеспеченность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граждан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жильём,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-Нормативная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доступность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обеспеченность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объектами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социальной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инфраструктуры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жителей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поселения.</w:t>
            </w:r>
          </w:p>
        </w:tc>
      </w:tr>
    </w:tbl>
    <w:p w:rsidR="004E3A00" w:rsidRPr="0083782B" w:rsidRDefault="004E3A00" w:rsidP="004E3A00">
      <w:pPr>
        <w:ind w:left="709"/>
        <w:jc w:val="both"/>
        <w:rPr>
          <w:rFonts w:ascii="Arial" w:hAnsi="Arial" w:cs="Arial"/>
        </w:rPr>
      </w:pPr>
    </w:p>
    <w:p w:rsidR="004E3A00" w:rsidRPr="0083782B" w:rsidRDefault="004E3A00" w:rsidP="004E3A00">
      <w:pPr>
        <w:pStyle w:val="a7"/>
        <w:jc w:val="both"/>
        <w:rPr>
          <w:rFonts w:ascii="Arial" w:hAnsi="Arial" w:cs="Arial"/>
          <w:b/>
          <w:bCs/>
          <w:sz w:val="24"/>
          <w:szCs w:val="24"/>
        </w:rPr>
      </w:pPr>
      <w:r w:rsidRPr="0083782B">
        <w:rPr>
          <w:rFonts w:ascii="Arial" w:hAnsi="Arial" w:cs="Arial"/>
          <w:b/>
          <w:bCs/>
          <w:sz w:val="24"/>
          <w:szCs w:val="24"/>
        </w:rPr>
        <w:t>1.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bCs/>
          <w:sz w:val="24"/>
          <w:szCs w:val="24"/>
        </w:rPr>
        <w:t>Введение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E3A00" w:rsidRPr="0083782B" w:rsidRDefault="004E3A00" w:rsidP="004E3A00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Необходимость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реализации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закона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№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131-ФЗ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от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06.10.2003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«Об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общих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принципах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организации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местного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самоуправления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Российской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Федерации»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актуализировала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потребность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местных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властей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разработке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эффективной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стратегии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развития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только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муниципальном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уровне,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уровне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сельского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поселения.</w:t>
      </w:r>
    </w:p>
    <w:p w:rsidR="004E3A00" w:rsidRPr="0083782B" w:rsidRDefault="004E3A00" w:rsidP="004E3A00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Стратегический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план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развития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сельского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отвечает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потребностям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проживающего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его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территории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населения,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объективно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происходящих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его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территории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процессов.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Программа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комплексного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развития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социальной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инфраструктуры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сельского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(далее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–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Программа)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содержит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чёткое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представление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стратегических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целях,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ресурсах,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потенциале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об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основных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направлениях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социальной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инфраструктуры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среднесрочную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перспективу.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Кроме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того,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Программа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содержит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совокупность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увязанных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ресурсам,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исполнителям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срокам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реализации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мероприятий,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направленных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достижение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стратегических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целей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социальной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инфраструктуры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сельского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поселения.</w:t>
      </w:r>
    </w:p>
    <w:p w:rsidR="004E3A00" w:rsidRPr="0083782B" w:rsidRDefault="004E3A00" w:rsidP="004E3A00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Цели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развития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программные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мероприятия,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также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необходимые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для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реализации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ресурсы,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обозначенные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Программе,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могут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ежегодно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корректироваться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дополняться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зависимости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от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складывающейся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ситуации,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изменения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внутренних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внешних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условий.</w:t>
      </w:r>
    </w:p>
    <w:p w:rsidR="004E3A00" w:rsidRPr="0083782B" w:rsidRDefault="004E3A00" w:rsidP="004E3A00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Разработка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настоящей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Программы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обусловлена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необходимостью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определить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приоритетные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социальной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значимости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стратегические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линии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устойчивого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развития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сельского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-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доступные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для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потенциала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территории,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адекватные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географическому,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демографическому,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экономическому,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социокультурному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потенциалу,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перспективные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актуальные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для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социума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поселения.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Программа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устойчивого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развития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направлена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осуществление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комплекса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мер,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способствующих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стабилизации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развитию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экономики,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развитию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налоговой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базы,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повышению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уровня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занятости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населения,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решению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остро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стоящих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социальных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проблем.</w:t>
      </w:r>
    </w:p>
    <w:p w:rsidR="004E3A00" w:rsidRPr="0083782B" w:rsidRDefault="004E3A00" w:rsidP="004E3A00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Главной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целью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Программы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является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повышение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качества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жизни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населения,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его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занятости,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экономических,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социальных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культурных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возможностей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основе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развития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сельхозпроизводства,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предпринимательства,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кредитной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кооперации,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личных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подсобных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хозяйств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торговой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инфраструктуры,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сферы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услуг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т.д..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Благоприятные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условия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для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жизни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населения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-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это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возможность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полноценной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занятости,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получения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высоких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устойчивых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доходов,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lastRenderedPageBreak/>
        <w:t>доступность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широкого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спектра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социальных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услуг,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соблюдение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высоких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экологических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стандартов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жизни.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первую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очередь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это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налаживание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эффективного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управления,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рационального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использования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финансов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собственности.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Многие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из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предлагаемых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Программе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мер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требуют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масштабных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бюджетных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вложений,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затрат.</w:t>
      </w:r>
    </w:p>
    <w:p w:rsidR="004E3A00" w:rsidRPr="0083782B" w:rsidRDefault="004E3A00" w:rsidP="004E3A00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Для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обеспечения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условий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успешного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выполнения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мероприятий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Программы,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необходимо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уровне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разработать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механизм,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способствующий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эффективному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протеканию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процессов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реализации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Программы.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числу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таких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механизмов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относится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совокупность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необходимых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нормативно-правовых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актов,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организационных,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финансово-экономических,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кадровых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других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мероприятий,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составляющих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условия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предпосылки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успешного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выполнения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мероприятий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Программы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достижения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целей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развития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социальной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инфраструктуры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сельского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поселения.</w:t>
      </w:r>
    </w:p>
    <w:p w:rsidR="004E3A00" w:rsidRPr="0083782B" w:rsidRDefault="004E3A00" w:rsidP="004E3A00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4E3A00" w:rsidRPr="0083782B" w:rsidRDefault="004E3A00" w:rsidP="004E3A00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2.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Социальная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инфраструктура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потенциал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развития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="00913A96">
        <w:rPr>
          <w:rFonts w:ascii="Arial" w:hAnsi="Arial" w:cs="Arial"/>
          <w:sz w:val="24"/>
          <w:szCs w:val="24"/>
        </w:rPr>
        <w:t>муниципального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="00913A96">
        <w:rPr>
          <w:rFonts w:ascii="Arial" w:hAnsi="Arial" w:cs="Arial"/>
          <w:sz w:val="24"/>
          <w:szCs w:val="24"/>
        </w:rPr>
        <w:t>образования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="00913A96">
        <w:rPr>
          <w:rFonts w:ascii="Arial" w:hAnsi="Arial" w:cs="Arial"/>
          <w:sz w:val="24"/>
          <w:szCs w:val="24"/>
        </w:rPr>
        <w:t>«Тараса»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Боханского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муниципального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района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Иркутской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области</w:t>
      </w:r>
    </w:p>
    <w:p w:rsidR="004E3A00" w:rsidRPr="0083782B" w:rsidRDefault="004E3A00" w:rsidP="004E3A00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4E3A00" w:rsidRPr="0083782B" w:rsidRDefault="004E3A00" w:rsidP="004E3A00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2.1.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Анализ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социальной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инфраструктуры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сельского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поселения</w:t>
      </w:r>
    </w:p>
    <w:p w:rsidR="004E3A00" w:rsidRPr="0083782B" w:rsidRDefault="004E3A00" w:rsidP="004E3A00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4E3A00" w:rsidRPr="0083782B" w:rsidRDefault="004E3A00" w:rsidP="004E3A00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Общая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площадь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="00913A96">
        <w:rPr>
          <w:rFonts w:ascii="Arial" w:hAnsi="Arial" w:cs="Arial"/>
          <w:sz w:val="24"/>
          <w:szCs w:val="24"/>
        </w:rPr>
        <w:t>муниципального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="00913A96">
        <w:rPr>
          <w:rFonts w:ascii="Arial" w:hAnsi="Arial" w:cs="Arial"/>
          <w:sz w:val="24"/>
          <w:szCs w:val="24"/>
        </w:rPr>
        <w:t>образования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составляет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="00913A96">
        <w:rPr>
          <w:rFonts w:ascii="Arial" w:hAnsi="Arial" w:cs="Arial"/>
          <w:sz w:val="24"/>
          <w:szCs w:val="24"/>
        </w:rPr>
        <w:t>30632,3Га</w:t>
      </w:r>
      <w:r w:rsidRPr="0083782B">
        <w:rPr>
          <w:rFonts w:ascii="Arial" w:hAnsi="Arial" w:cs="Arial"/>
          <w:sz w:val="24"/>
          <w:szCs w:val="24"/>
        </w:rPr>
        <w:t>.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Численность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населения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данным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01.01.2016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года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составила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="00913A96">
        <w:rPr>
          <w:rFonts w:ascii="Arial" w:hAnsi="Arial" w:cs="Arial"/>
          <w:sz w:val="24"/>
          <w:szCs w:val="24"/>
        </w:rPr>
        <w:t>1803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чел.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состав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входит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="00913A96">
        <w:rPr>
          <w:rFonts w:ascii="Arial" w:hAnsi="Arial" w:cs="Arial"/>
          <w:sz w:val="24"/>
          <w:szCs w:val="24"/>
        </w:rPr>
        <w:t>5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населенных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пункта.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Административный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центр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–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с.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="00913A96">
        <w:rPr>
          <w:rFonts w:ascii="Arial" w:hAnsi="Arial" w:cs="Arial"/>
          <w:sz w:val="24"/>
          <w:szCs w:val="24"/>
        </w:rPr>
        <w:t>Тараса</w:t>
      </w:r>
    </w:p>
    <w:p w:rsidR="004E3A00" w:rsidRPr="0083782B" w:rsidRDefault="004E3A00" w:rsidP="004E3A00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4E3A00" w:rsidRPr="0083782B" w:rsidRDefault="004E3A00" w:rsidP="004E3A00">
      <w:pPr>
        <w:pStyle w:val="a7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83782B">
        <w:rPr>
          <w:rFonts w:ascii="Arial" w:hAnsi="Arial" w:cs="Arial"/>
          <w:b/>
          <w:bCs/>
          <w:sz w:val="24"/>
          <w:szCs w:val="24"/>
        </w:rPr>
        <w:t>Наличие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bCs/>
          <w:sz w:val="24"/>
          <w:szCs w:val="24"/>
        </w:rPr>
        <w:t>земельных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bCs/>
          <w:sz w:val="24"/>
          <w:szCs w:val="24"/>
        </w:rPr>
        <w:t>ресурсов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="000A7DB2">
        <w:rPr>
          <w:rFonts w:ascii="Arial" w:hAnsi="Arial" w:cs="Arial"/>
          <w:b/>
          <w:bCs/>
          <w:sz w:val="24"/>
          <w:szCs w:val="24"/>
        </w:rPr>
        <w:t>муниципального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="000A7DB2">
        <w:rPr>
          <w:rFonts w:ascii="Arial" w:hAnsi="Arial" w:cs="Arial"/>
          <w:b/>
          <w:bCs/>
          <w:sz w:val="24"/>
          <w:szCs w:val="24"/>
        </w:rPr>
        <w:t>образования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="000A7DB2">
        <w:rPr>
          <w:rFonts w:ascii="Arial" w:hAnsi="Arial" w:cs="Arial"/>
          <w:b/>
          <w:bCs/>
          <w:sz w:val="24"/>
          <w:szCs w:val="24"/>
        </w:rPr>
        <w:t>«Тараса»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bCs/>
          <w:sz w:val="24"/>
          <w:szCs w:val="24"/>
        </w:rPr>
        <w:t>состоянию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bCs/>
          <w:sz w:val="24"/>
          <w:szCs w:val="24"/>
        </w:rPr>
        <w:t>на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bCs/>
          <w:sz w:val="24"/>
          <w:szCs w:val="24"/>
        </w:rPr>
        <w:t>01.01.2016г.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364"/>
        <w:gridCol w:w="1134"/>
        <w:gridCol w:w="1719"/>
        <w:gridCol w:w="1909"/>
      </w:tblGrid>
      <w:tr w:rsidR="004E3A00" w:rsidRPr="0083782B" w:rsidTr="003E5638">
        <w:trPr>
          <w:trHeight w:val="1058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Единица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измерения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,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га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Современное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состояние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Первая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очередь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строительства</w:t>
            </w:r>
          </w:p>
        </w:tc>
      </w:tr>
      <w:tr w:rsidR="004E3A00" w:rsidRPr="0083782B" w:rsidTr="003E5638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Общая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площадь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земель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поселения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в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установленных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границах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83782B" w:rsidRDefault="001C1326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30632,3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</w:p>
        </w:tc>
      </w:tr>
      <w:tr w:rsidR="004E3A00" w:rsidRPr="0083782B" w:rsidTr="003E5638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В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том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</w:p>
        </w:tc>
      </w:tr>
      <w:tr w:rsidR="004E3A00" w:rsidRPr="0083782B" w:rsidTr="003E5638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Земли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сельхозназначения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83782B" w:rsidRDefault="001C1326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11269,4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</w:p>
        </w:tc>
      </w:tr>
      <w:tr w:rsidR="004E3A00" w:rsidRPr="0083782B" w:rsidTr="003E5638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Населенных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пунктов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83782B" w:rsidRDefault="001C1326" w:rsidP="003E5638">
            <w:pPr>
              <w:pStyle w:val="a7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471,1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  <w:color w:val="FF0000"/>
              </w:rPr>
            </w:pPr>
          </w:p>
        </w:tc>
      </w:tr>
      <w:tr w:rsidR="004E3A00" w:rsidRPr="0083782B" w:rsidTr="003E5638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Лесной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фонд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83782B" w:rsidRDefault="001C1326" w:rsidP="003E5638">
            <w:pPr>
              <w:pStyle w:val="a7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18205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</w:p>
        </w:tc>
      </w:tr>
      <w:tr w:rsidR="004E3A00" w:rsidRPr="0083782B" w:rsidTr="003E5638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Рекреационная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зона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  <w:color w:val="FF0000"/>
              </w:rPr>
            </w:pPr>
          </w:p>
        </w:tc>
      </w:tr>
    </w:tbl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2.1.1.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="001C1326">
        <w:rPr>
          <w:rFonts w:ascii="Arial" w:hAnsi="Arial" w:cs="Arial"/>
          <w:sz w:val="24"/>
          <w:szCs w:val="24"/>
        </w:rPr>
        <w:t>Муниципальное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="001C1326">
        <w:rPr>
          <w:rFonts w:ascii="Arial" w:hAnsi="Arial" w:cs="Arial"/>
          <w:sz w:val="24"/>
          <w:szCs w:val="24"/>
        </w:rPr>
        <w:t>образование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="001C1326">
        <w:rPr>
          <w:rFonts w:ascii="Arial" w:hAnsi="Arial" w:cs="Arial"/>
          <w:sz w:val="24"/>
          <w:szCs w:val="24"/>
        </w:rPr>
        <w:t>«Тараса»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включает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себя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="001C1326">
        <w:rPr>
          <w:rFonts w:ascii="Arial" w:hAnsi="Arial" w:cs="Arial"/>
          <w:sz w:val="24"/>
          <w:szCs w:val="24"/>
        </w:rPr>
        <w:t>5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населенных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пунктов,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центром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с.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="001C1326">
        <w:rPr>
          <w:rFonts w:ascii="Arial" w:hAnsi="Arial" w:cs="Arial"/>
          <w:sz w:val="24"/>
          <w:szCs w:val="24"/>
        </w:rPr>
        <w:t>Тараса.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10"/>
        <w:gridCol w:w="2790"/>
        <w:gridCol w:w="6"/>
        <w:gridCol w:w="1592"/>
        <w:gridCol w:w="7"/>
        <w:gridCol w:w="1964"/>
        <w:gridCol w:w="20"/>
      </w:tblGrid>
      <w:tr w:rsidR="004E3A00" w:rsidRPr="0083782B" w:rsidTr="003E5638">
        <w:trPr>
          <w:cantSplit/>
          <w:trHeight w:val="729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Наименование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поселения,</w:t>
            </w:r>
            <w:r w:rsidR="00CB7309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Наименование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населенных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пунктов,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входящих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в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состав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поселения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Численность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населения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населенного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пункта,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чел.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на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01.01.2016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г.</w:t>
            </w:r>
          </w:p>
        </w:tc>
        <w:tc>
          <w:tcPr>
            <w:tcW w:w="19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Расстояние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от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населенного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пункта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до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центра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поселения,</w:t>
            </w:r>
            <w:r w:rsidR="00CB7309">
              <w:rPr>
                <w:rFonts w:ascii="Courier New" w:hAnsi="Courier New" w:cs="Courier New"/>
              </w:rPr>
              <w:t xml:space="preserve"> </w:t>
            </w:r>
          </w:p>
          <w:p w:rsidR="004E3A00" w:rsidRPr="0083782B" w:rsidRDefault="00CB7309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4E3A00" w:rsidRPr="0083782B">
              <w:rPr>
                <w:rFonts w:ascii="Courier New" w:hAnsi="Courier New" w:cs="Courier New"/>
              </w:rPr>
              <w:t>км</w:t>
            </w:r>
          </w:p>
        </w:tc>
      </w:tr>
      <w:tr w:rsidR="004E3A00" w:rsidRPr="0083782B" w:rsidTr="003E5638">
        <w:trPr>
          <w:trHeight w:val="901"/>
        </w:trPr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:rsidR="004E3A00" w:rsidRPr="0083782B" w:rsidRDefault="001C1326" w:rsidP="000A7DB2">
            <w:pPr>
              <w:pStyle w:val="a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Муниципально</w:t>
            </w:r>
            <w:r w:rsidR="000A7DB2">
              <w:rPr>
                <w:rFonts w:ascii="Courier New" w:hAnsi="Courier New" w:cs="Courier New"/>
              </w:rPr>
              <w:t>е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образование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«Тараса»</w:t>
            </w:r>
          </w:p>
        </w:tc>
        <w:tc>
          <w:tcPr>
            <w:tcW w:w="2796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С.</w:t>
            </w:r>
            <w:r w:rsidR="000A7DB2">
              <w:rPr>
                <w:rFonts w:ascii="Courier New" w:hAnsi="Courier New" w:cs="Courier New"/>
              </w:rPr>
              <w:t>Тараса</w:t>
            </w:r>
          </w:p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Д.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К</w:t>
            </w:r>
            <w:r w:rsidR="000A7DB2">
              <w:rPr>
                <w:rFonts w:ascii="Courier New" w:hAnsi="Courier New" w:cs="Courier New"/>
              </w:rPr>
              <w:t>улаково</w:t>
            </w:r>
          </w:p>
          <w:p w:rsidR="004E3A00" w:rsidRDefault="004E3A00" w:rsidP="000A7DB2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Д.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="000A7DB2">
              <w:rPr>
                <w:rFonts w:ascii="Courier New" w:hAnsi="Courier New" w:cs="Courier New"/>
              </w:rPr>
              <w:t>Новый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="000A7DB2">
              <w:rPr>
                <w:rFonts w:ascii="Courier New" w:hAnsi="Courier New" w:cs="Courier New"/>
              </w:rPr>
              <w:t>Алендарь</w:t>
            </w:r>
          </w:p>
          <w:p w:rsidR="000A7DB2" w:rsidRDefault="000A7DB2" w:rsidP="000A7DB2">
            <w:pPr>
              <w:pStyle w:val="a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Красная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Буреть</w:t>
            </w:r>
          </w:p>
          <w:p w:rsidR="000A7DB2" w:rsidRPr="0083782B" w:rsidRDefault="000A7DB2" w:rsidP="000A7DB2">
            <w:pPr>
              <w:pStyle w:val="a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Заведение</w:t>
            </w:r>
          </w:p>
        </w:tc>
        <w:tc>
          <w:tcPr>
            <w:tcW w:w="1592" w:type="dxa"/>
            <w:tcBorders>
              <w:left w:val="single" w:sz="8" w:space="0" w:color="000000"/>
              <w:bottom w:val="single" w:sz="8" w:space="0" w:color="000000"/>
            </w:tcBorders>
          </w:tcPr>
          <w:p w:rsidR="004E3A00" w:rsidRPr="0083782B" w:rsidRDefault="004E3A00" w:rsidP="004E3A00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13</w:t>
            </w:r>
            <w:r w:rsidR="00546462">
              <w:rPr>
                <w:rFonts w:ascii="Courier New" w:hAnsi="Courier New" w:cs="Courier New"/>
              </w:rPr>
              <w:t>01</w:t>
            </w:r>
          </w:p>
          <w:p w:rsidR="004E3A00" w:rsidRPr="0083782B" w:rsidRDefault="00546462" w:rsidP="004E3A00">
            <w:pPr>
              <w:pStyle w:val="a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166</w:t>
            </w:r>
          </w:p>
          <w:p w:rsidR="004E3A00" w:rsidRDefault="00546462" w:rsidP="004E3A00">
            <w:pPr>
              <w:pStyle w:val="a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144</w:t>
            </w:r>
          </w:p>
          <w:p w:rsidR="000A7DB2" w:rsidRDefault="000A7DB2" w:rsidP="004E3A00">
            <w:pPr>
              <w:pStyle w:val="a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192</w:t>
            </w:r>
          </w:p>
          <w:p w:rsidR="00546462" w:rsidRPr="0083782B" w:rsidRDefault="00546462" w:rsidP="004E3A00">
            <w:pPr>
              <w:pStyle w:val="a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99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A00" w:rsidRPr="0083782B" w:rsidRDefault="004E3A00" w:rsidP="004E3A00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0</w:t>
            </w:r>
          </w:p>
          <w:p w:rsidR="004E3A00" w:rsidRPr="0083782B" w:rsidRDefault="00546462" w:rsidP="004E3A00">
            <w:pPr>
              <w:pStyle w:val="a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</w:p>
          <w:p w:rsidR="004E3A00" w:rsidRDefault="00546462" w:rsidP="00546462">
            <w:pPr>
              <w:pStyle w:val="a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  <w:p w:rsidR="00546462" w:rsidRDefault="00546462" w:rsidP="00546462">
            <w:pPr>
              <w:pStyle w:val="a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  <w:p w:rsidR="00546462" w:rsidRPr="0083782B" w:rsidRDefault="00546462" w:rsidP="00546462">
            <w:pPr>
              <w:pStyle w:val="a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</w:tr>
      <w:tr w:rsidR="004E3A00" w:rsidRPr="0083782B" w:rsidTr="003E5638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75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  <w:highlight w:val="yellow"/>
              </w:rPr>
            </w:pPr>
            <w:r w:rsidRPr="0083782B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83782B" w:rsidRDefault="004E3A00" w:rsidP="004E3A00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1403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</w:p>
        </w:tc>
      </w:tr>
    </w:tbl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2.1.2.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Демографическая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ситуация</w:t>
      </w:r>
    </w:p>
    <w:p w:rsidR="004E3A00" w:rsidRPr="0083782B" w:rsidRDefault="00CB7309" w:rsidP="004E3A00">
      <w:pPr>
        <w:pStyle w:val="a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Общая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численность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населения</w:t>
      </w:r>
      <w:r>
        <w:rPr>
          <w:rFonts w:ascii="Arial" w:hAnsi="Arial" w:cs="Arial"/>
          <w:sz w:val="24"/>
          <w:szCs w:val="24"/>
        </w:rPr>
        <w:t xml:space="preserve"> </w:t>
      </w:r>
      <w:r w:rsidR="00546462">
        <w:rPr>
          <w:rFonts w:ascii="Arial" w:hAnsi="Arial" w:cs="Arial"/>
          <w:sz w:val="24"/>
          <w:szCs w:val="24"/>
        </w:rPr>
        <w:t>МО</w:t>
      </w:r>
      <w:r>
        <w:rPr>
          <w:rFonts w:ascii="Arial" w:hAnsi="Arial" w:cs="Arial"/>
          <w:sz w:val="24"/>
          <w:szCs w:val="24"/>
        </w:rPr>
        <w:t xml:space="preserve"> </w:t>
      </w:r>
      <w:r w:rsidR="00546462">
        <w:rPr>
          <w:rFonts w:ascii="Arial" w:hAnsi="Arial" w:cs="Arial"/>
          <w:sz w:val="24"/>
          <w:szCs w:val="24"/>
        </w:rPr>
        <w:t>«Тараса»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01.01.2016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года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составила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1</w:t>
      </w:r>
      <w:r w:rsidR="006274D9">
        <w:rPr>
          <w:rFonts w:ascii="Arial" w:hAnsi="Arial" w:cs="Arial"/>
          <w:sz w:val="24"/>
          <w:szCs w:val="24"/>
        </w:rPr>
        <w:t>7</w:t>
      </w:r>
      <w:r w:rsidR="004E3A00" w:rsidRPr="0083782B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человек.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Численность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трудоспособного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возраста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составляет</w:t>
      </w:r>
      <w:r>
        <w:rPr>
          <w:rFonts w:ascii="Arial" w:hAnsi="Arial" w:cs="Arial"/>
          <w:sz w:val="24"/>
          <w:szCs w:val="24"/>
        </w:rPr>
        <w:t xml:space="preserve"> </w:t>
      </w:r>
      <w:r w:rsidR="00546462">
        <w:rPr>
          <w:rFonts w:ascii="Arial" w:hAnsi="Arial" w:cs="Arial"/>
          <w:sz w:val="24"/>
          <w:szCs w:val="24"/>
        </w:rPr>
        <w:t>832</w:t>
      </w:r>
      <w:r>
        <w:rPr>
          <w:rFonts w:ascii="Arial" w:hAnsi="Arial" w:cs="Arial"/>
          <w:sz w:val="24"/>
          <w:szCs w:val="24"/>
        </w:rPr>
        <w:t xml:space="preserve"> </w:t>
      </w:r>
      <w:r w:rsidR="006274D9">
        <w:rPr>
          <w:rFonts w:ascii="Arial" w:hAnsi="Arial" w:cs="Arial"/>
          <w:sz w:val="24"/>
          <w:szCs w:val="24"/>
        </w:rPr>
        <w:t>человека</w:t>
      </w:r>
      <w:r>
        <w:rPr>
          <w:rFonts w:ascii="Arial" w:hAnsi="Arial" w:cs="Arial"/>
          <w:sz w:val="24"/>
          <w:szCs w:val="24"/>
        </w:rPr>
        <w:t xml:space="preserve"> </w:t>
      </w:r>
      <w:r w:rsidR="006274D9">
        <w:rPr>
          <w:rFonts w:ascii="Arial" w:hAnsi="Arial" w:cs="Arial"/>
          <w:sz w:val="24"/>
          <w:szCs w:val="24"/>
        </w:rPr>
        <w:t>(49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общей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численности).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Детей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возрасте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лет</w:t>
      </w:r>
      <w:r>
        <w:rPr>
          <w:rFonts w:ascii="Arial" w:hAnsi="Arial" w:cs="Arial"/>
          <w:sz w:val="24"/>
          <w:szCs w:val="24"/>
        </w:rPr>
        <w:t xml:space="preserve"> </w:t>
      </w:r>
      <w:r w:rsidR="00546462">
        <w:rPr>
          <w:rFonts w:ascii="Arial" w:hAnsi="Arial" w:cs="Arial"/>
          <w:sz w:val="24"/>
          <w:szCs w:val="24"/>
        </w:rPr>
        <w:t>598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человека.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b/>
          <w:bCs/>
          <w:sz w:val="24"/>
          <w:szCs w:val="24"/>
        </w:rPr>
      </w:pP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b/>
          <w:bCs/>
          <w:sz w:val="24"/>
          <w:szCs w:val="24"/>
        </w:rPr>
        <w:t>Состав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bCs/>
          <w:sz w:val="24"/>
          <w:szCs w:val="24"/>
        </w:rPr>
        <w:t>населения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bCs/>
          <w:sz w:val="24"/>
          <w:szCs w:val="24"/>
        </w:rPr>
        <w:t>сельского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bCs/>
          <w:sz w:val="24"/>
          <w:szCs w:val="24"/>
        </w:rPr>
        <w:t>поселения.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b/>
          <w:bCs/>
          <w:sz w:val="24"/>
          <w:szCs w:val="24"/>
        </w:rPr>
        <w:t>Демографические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bCs/>
          <w:sz w:val="24"/>
          <w:szCs w:val="24"/>
        </w:rPr>
        <w:t>изменения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bCs/>
          <w:sz w:val="24"/>
          <w:szCs w:val="24"/>
        </w:rPr>
        <w:t>в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bCs/>
          <w:sz w:val="24"/>
          <w:szCs w:val="24"/>
        </w:rPr>
        <w:t>составе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bCs/>
          <w:sz w:val="24"/>
          <w:szCs w:val="24"/>
        </w:rPr>
        <w:t>населения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bCs/>
          <w:sz w:val="24"/>
          <w:szCs w:val="24"/>
        </w:rPr>
        <w:t>(на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bCs/>
          <w:sz w:val="24"/>
          <w:szCs w:val="24"/>
        </w:rPr>
        <w:t>01.01.2016г.)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b/>
          <w:bCs/>
          <w:sz w:val="24"/>
          <w:szCs w:val="24"/>
        </w:rPr>
        <w:t>Данные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bCs/>
          <w:sz w:val="24"/>
          <w:szCs w:val="24"/>
        </w:rPr>
        <w:t>о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bCs/>
          <w:sz w:val="24"/>
          <w:szCs w:val="24"/>
        </w:rPr>
        <w:t>среднегодовом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bCs/>
          <w:sz w:val="24"/>
          <w:szCs w:val="24"/>
        </w:rPr>
        <w:t>приросте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bCs/>
          <w:sz w:val="24"/>
          <w:szCs w:val="24"/>
        </w:rPr>
        <w:t>населения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bCs/>
          <w:sz w:val="24"/>
          <w:szCs w:val="24"/>
        </w:rPr>
        <w:t>и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bCs/>
          <w:sz w:val="24"/>
          <w:szCs w:val="24"/>
        </w:rPr>
        <w:t>тенденции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bCs/>
          <w:sz w:val="24"/>
          <w:szCs w:val="24"/>
        </w:rPr>
        <w:t>его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bCs/>
          <w:sz w:val="24"/>
          <w:szCs w:val="24"/>
        </w:rPr>
        <w:t>изменения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3"/>
        <w:gridCol w:w="1887"/>
        <w:gridCol w:w="2277"/>
        <w:gridCol w:w="2119"/>
        <w:gridCol w:w="2123"/>
      </w:tblGrid>
      <w:tr w:rsidR="006274D9" w:rsidRPr="00616CCE" w:rsidTr="004867CA">
        <w:trPr>
          <w:trHeight w:val="315"/>
          <w:tblHeader/>
        </w:trPr>
        <w:tc>
          <w:tcPr>
            <w:tcW w:w="557" w:type="pct"/>
            <w:vMerge w:val="restart"/>
            <w:shd w:val="clear" w:color="auto" w:fill="auto"/>
            <w:vAlign w:val="bottom"/>
          </w:tcPr>
          <w:p w:rsidR="006274D9" w:rsidRPr="00616CCE" w:rsidRDefault="006274D9" w:rsidP="004867CA">
            <w:pPr>
              <w:spacing w:line="288" w:lineRule="auto"/>
              <w:rPr>
                <w:b/>
                <w:color w:val="000000"/>
              </w:rPr>
            </w:pPr>
            <w:r w:rsidRPr="00616CCE">
              <w:rPr>
                <w:b/>
                <w:color w:val="000000"/>
              </w:rPr>
              <w:t>Период</w:t>
            </w:r>
          </w:p>
        </w:tc>
        <w:tc>
          <w:tcPr>
            <w:tcW w:w="886" w:type="pct"/>
            <w:vMerge w:val="restart"/>
            <w:shd w:val="clear" w:color="auto" w:fill="auto"/>
            <w:vAlign w:val="center"/>
          </w:tcPr>
          <w:p w:rsidR="006274D9" w:rsidRPr="00616CCE" w:rsidRDefault="006274D9" w:rsidP="004867CA">
            <w:pPr>
              <w:rPr>
                <w:b/>
                <w:color w:val="000000"/>
              </w:rPr>
            </w:pPr>
            <w:r w:rsidRPr="00616CCE">
              <w:rPr>
                <w:b/>
                <w:color w:val="000000"/>
              </w:rPr>
              <w:t>Численность</w:t>
            </w:r>
            <w:r w:rsidR="00CB7309">
              <w:rPr>
                <w:b/>
                <w:color w:val="000000"/>
              </w:rPr>
              <w:t xml:space="preserve"> </w:t>
            </w:r>
            <w:r w:rsidRPr="00616CCE">
              <w:rPr>
                <w:b/>
                <w:color w:val="000000"/>
              </w:rPr>
              <w:t>населения(тыс.</w:t>
            </w:r>
            <w:r w:rsidR="00CB7309">
              <w:rPr>
                <w:b/>
                <w:color w:val="000000"/>
              </w:rPr>
              <w:t xml:space="preserve"> </w:t>
            </w:r>
            <w:r w:rsidRPr="00616CCE">
              <w:rPr>
                <w:b/>
                <w:color w:val="000000"/>
              </w:rPr>
              <w:t>чел.)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6274D9" w:rsidRPr="00616CCE" w:rsidRDefault="006274D9" w:rsidP="004867CA">
            <w:pPr>
              <w:rPr>
                <w:b/>
                <w:color w:val="000000"/>
              </w:rPr>
            </w:pPr>
            <w:r w:rsidRPr="00616CCE">
              <w:rPr>
                <w:b/>
                <w:color w:val="000000"/>
              </w:rPr>
              <w:t>Средний</w:t>
            </w:r>
            <w:r w:rsidR="00CB7309">
              <w:rPr>
                <w:b/>
                <w:color w:val="000000"/>
              </w:rPr>
              <w:t xml:space="preserve"> </w:t>
            </w:r>
            <w:r w:rsidRPr="00616CCE">
              <w:rPr>
                <w:b/>
                <w:color w:val="000000"/>
              </w:rPr>
              <w:t>прирост</w:t>
            </w:r>
            <w:r w:rsidR="00CB7309">
              <w:rPr>
                <w:b/>
                <w:color w:val="000000"/>
              </w:rPr>
              <w:t xml:space="preserve"> </w:t>
            </w:r>
            <w:r w:rsidRPr="00616CCE">
              <w:rPr>
                <w:b/>
                <w:color w:val="000000"/>
              </w:rPr>
              <w:t>населения,</w:t>
            </w:r>
            <w:r w:rsidR="00CB7309">
              <w:rPr>
                <w:b/>
                <w:color w:val="000000"/>
              </w:rPr>
              <w:t xml:space="preserve"> </w:t>
            </w:r>
            <w:r w:rsidRPr="00616CCE">
              <w:rPr>
                <w:b/>
                <w:color w:val="000000"/>
              </w:rPr>
              <w:t>всего</w:t>
            </w:r>
            <w:r w:rsidR="00CB7309">
              <w:rPr>
                <w:b/>
                <w:color w:val="000000"/>
              </w:rPr>
              <w:t xml:space="preserve"> </w:t>
            </w:r>
            <w:r w:rsidRPr="00616CCE">
              <w:rPr>
                <w:b/>
                <w:color w:val="000000"/>
              </w:rPr>
              <w:t>тыс.</w:t>
            </w:r>
            <w:r w:rsidR="00CB7309">
              <w:rPr>
                <w:b/>
                <w:color w:val="000000"/>
              </w:rPr>
              <w:t xml:space="preserve"> </w:t>
            </w:r>
            <w:r w:rsidRPr="00616CCE">
              <w:rPr>
                <w:b/>
                <w:color w:val="000000"/>
              </w:rPr>
              <w:t>чел.</w:t>
            </w:r>
          </w:p>
        </w:tc>
        <w:tc>
          <w:tcPr>
            <w:tcW w:w="2306" w:type="pct"/>
            <w:gridSpan w:val="2"/>
            <w:shd w:val="clear" w:color="auto" w:fill="auto"/>
            <w:vAlign w:val="center"/>
          </w:tcPr>
          <w:p w:rsidR="006274D9" w:rsidRPr="00616CCE" w:rsidRDefault="006274D9" w:rsidP="004867CA">
            <w:pPr>
              <w:rPr>
                <w:b/>
                <w:color w:val="000000"/>
              </w:rPr>
            </w:pPr>
            <w:r w:rsidRPr="00616CCE">
              <w:rPr>
                <w:b/>
                <w:color w:val="000000"/>
              </w:rPr>
              <w:t>Источники</w:t>
            </w:r>
            <w:r w:rsidR="00CB7309">
              <w:rPr>
                <w:b/>
                <w:color w:val="000000"/>
              </w:rPr>
              <w:t xml:space="preserve"> </w:t>
            </w:r>
            <w:r w:rsidRPr="00616CCE">
              <w:rPr>
                <w:b/>
                <w:color w:val="000000"/>
              </w:rPr>
              <w:t>формирования</w:t>
            </w:r>
          </w:p>
        </w:tc>
      </w:tr>
      <w:tr w:rsidR="006274D9" w:rsidRPr="00616CCE" w:rsidTr="004867CA">
        <w:trPr>
          <w:trHeight w:val="480"/>
          <w:tblHeader/>
        </w:trPr>
        <w:tc>
          <w:tcPr>
            <w:tcW w:w="557" w:type="pct"/>
            <w:vMerge/>
            <w:shd w:val="clear" w:color="auto" w:fill="auto"/>
            <w:vAlign w:val="center"/>
          </w:tcPr>
          <w:p w:rsidR="006274D9" w:rsidRPr="00616CCE" w:rsidRDefault="006274D9" w:rsidP="004867CA">
            <w:pPr>
              <w:rPr>
                <w:b/>
                <w:color w:val="000000"/>
              </w:rPr>
            </w:pPr>
          </w:p>
        </w:tc>
        <w:tc>
          <w:tcPr>
            <w:tcW w:w="886" w:type="pct"/>
            <w:vMerge/>
            <w:shd w:val="clear" w:color="auto" w:fill="auto"/>
            <w:vAlign w:val="center"/>
          </w:tcPr>
          <w:p w:rsidR="006274D9" w:rsidRPr="00616CCE" w:rsidRDefault="006274D9" w:rsidP="004867CA">
            <w:pPr>
              <w:rPr>
                <w:b/>
                <w:color w:val="000000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6274D9" w:rsidRPr="00616CCE" w:rsidRDefault="006274D9" w:rsidP="004867CA">
            <w:pPr>
              <w:rPr>
                <w:b/>
                <w:color w:val="000000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6274D9" w:rsidRPr="00616CCE" w:rsidRDefault="006274D9" w:rsidP="004867CA">
            <w:pPr>
              <w:jc w:val="center"/>
              <w:rPr>
                <w:b/>
                <w:color w:val="000000"/>
              </w:rPr>
            </w:pPr>
            <w:r w:rsidRPr="00616CCE">
              <w:rPr>
                <w:b/>
                <w:color w:val="000000"/>
              </w:rPr>
              <w:t>За</w:t>
            </w:r>
            <w:r w:rsidR="00CB7309">
              <w:rPr>
                <w:b/>
                <w:color w:val="000000"/>
              </w:rPr>
              <w:t xml:space="preserve"> </w:t>
            </w:r>
            <w:r w:rsidRPr="00616CCE">
              <w:rPr>
                <w:b/>
                <w:color w:val="000000"/>
              </w:rPr>
              <w:t>счет</w:t>
            </w:r>
            <w:r w:rsidR="00CB7309">
              <w:rPr>
                <w:b/>
                <w:color w:val="000000"/>
              </w:rPr>
              <w:t xml:space="preserve"> </w:t>
            </w:r>
            <w:r w:rsidRPr="00616CCE">
              <w:rPr>
                <w:b/>
                <w:color w:val="000000"/>
              </w:rPr>
              <w:t>среднего</w:t>
            </w:r>
            <w:r w:rsidR="00CB7309">
              <w:rPr>
                <w:b/>
                <w:color w:val="000000"/>
              </w:rPr>
              <w:t xml:space="preserve"> </w:t>
            </w:r>
            <w:r w:rsidRPr="00616CCE">
              <w:rPr>
                <w:b/>
                <w:bCs/>
                <w:color w:val="000000"/>
              </w:rPr>
              <w:t>ест.</w:t>
            </w:r>
            <w:r w:rsidR="00CB7309">
              <w:rPr>
                <w:b/>
                <w:bCs/>
                <w:color w:val="000000"/>
              </w:rPr>
              <w:t xml:space="preserve"> </w:t>
            </w:r>
            <w:r w:rsidRPr="00616CCE">
              <w:rPr>
                <w:b/>
                <w:bCs/>
                <w:color w:val="000000"/>
              </w:rPr>
              <w:t>прироста</w:t>
            </w:r>
            <w:r w:rsidRPr="00616CCE">
              <w:rPr>
                <w:b/>
                <w:color w:val="000000"/>
              </w:rPr>
              <w:t>,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6274D9" w:rsidRPr="00616CCE" w:rsidRDefault="006274D9" w:rsidP="004867CA">
            <w:pPr>
              <w:jc w:val="center"/>
              <w:rPr>
                <w:b/>
                <w:color w:val="000000"/>
              </w:rPr>
            </w:pPr>
            <w:r w:rsidRPr="00616CCE">
              <w:rPr>
                <w:b/>
                <w:color w:val="000000"/>
              </w:rPr>
              <w:t>За</w:t>
            </w:r>
            <w:r w:rsidR="00CB7309">
              <w:rPr>
                <w:b/>
                <w:color w:val="000000"/>
              </w:rPr>
              <w:t xml:space="preserve"> </w:t>
            </w:r>
            <w:r w:rsidRPr="00616CCE">
              <w:rPr>
                <w:b/>
                <w:color w:val="000000"/>
              </w:rPr>
              <w:t>счет</w:t>
            </w:r>
            <w:r w:rsidR="00CB7309">
              <w:rPr>
                <w:b/>
                <w:color w:val="000000"/>
              </w:rPr>
              <w:t xml:space="preserve"> </w:t>
            </w:r>
            <w:r w:rsidRPr="00616CCE">
              <w:rPr>
                <w:b/>
                <w:color w:val="000000"/>
              </w:rPr>
              <w:t>среднего</w:t>
            </w:r>
            <w:r w:rsidR="00CB7309">
              <w:rPr>
                <w:b/>
                <w:color w:val="000000"/>
              </w:rPr>
              <w:t xml:space="preserve"> </w:t>
            </w:r>
            <w:r w:rsidRPr="00616CCE">
              <w:rPr>
                <w:b/>
                <w:bCs/>
                <w:color w:val="000000"/>
              </w:rPr>
              <w:t>мех.</w:t>
            </w:r>
            <w:r w:rsidR="00CB7309">
              <w:rPr>
                <w:b/>
                <w:bCs/>
                <w:color w:val="000000"/>
              </w:rPr>
              <w:t xml:space="preserve"> </w:t>
            </w:r>
            <w:r w:rsidRPr="00616CCE">
              <w:rPr>
                <w:b/>
                <w:bCs/>
                <w:color w:val="000000"/>
              </w:rPr>
              <w:t>прироста,</w:t>
            </w:r>
          </w:p>
        </w:tc>
      </w:tr>
      <w:tr w:rsidR="006274D9" w:rsidRPr="00616CCE" w:rsidTr="004867CA">
        <w:trPr>
          <w:trHeight w:val="60"/>
          <w:tblHeader/>
        </w:trPr>
        <w:tc>
          <w:tcPr>
            <w:tcW w:w="557" w:type="pct"/>
            <w:vMerge/>
            <w:shd w:val="clear" w:color="auto" w:fill="auto"/>
            <w:vAlign w:val="center"/>
          </w:tcPr>
          <w:p w:rsidR="006274D9" w:rsidRPr="00616CCE" w:rsidRDefault="006274D9" w:rsidP="004867CA">
            <w:pPr>
              <w:rPr>
                <w:b/>
                <w:color w:val="000000"/>
              </w:rPr>
            </w:pPr>
          </w:p>
        </w:tc>
        <w:tc>
          <w:tcPr>
            <w:tcW w:w="886" w:type="pct"/>
            <w:vMerge/>
            <w:shd w:val="clear" w:color="auto" w:fill="auto"/>
            <w:vAlign w:val="center"/>
          </w:tcPr>
          <w:p w:rsidR="006274D9" w:rsidRPr="00616CCE" w:rsidRDefault="006274D9" w:rsidP="004867CA">
            <w:pPr>
              <w:rPr>
                <w:b/>
                <w:color w:val="000000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6274D9" w:rsidRPr="00616CCE" w:rsidRDefault="006274D9" w:rsidP="004867CA">
            <w:pPr>
              <w:rPr>
                <w:b/>
                <w:color w:val="000000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6274D9" w:rsidRPr="00616CCE" w:rsidRDefault="00CB7309" w:rsidP="004867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6274D9" w:rsidRPr="00616CCE">
              <w:rPr>
                <w:b/>
                <w:color w:val="000000"/>
              </w:rPr>
              <w:t>всего</w:t>
            </w:r>
            <w:r>
              <w:rPr>
                <w:b/>
                <w:color w:val="000000"/>
              </w:rPr>
              <w:t xml:space="preserve"> </w:t>
            </w:r>
            <w:r w:rsidR="006274D9" w:rsidRPr="00616CCE">
              <w:rPr>
                <w:b/>
                <w:color w:val="000000"/>
              </w:rPr>
              <w:t>тыс.</w:t>
            </w:r>
            <w:r>
              <w:rPr>
                <w:b/>
                <w:color w:val="000000"/>
              </w:rPr>
              <w:t xml:space="preserve"> </w:t>
            </w:r>
            <w:r w:rsidR="006274D9" w:rsidRPr="00616CCE">
              <w:rPr>
                <w:b/>
                <w:color w:val="000000"/>
              </w:rPr>
              <w:t>чел.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6274D9" w:rsidRPr="00616CCE" w:rsidRDefault="006274D9" w:rsidP="004867CA">
            <w:pPr>
              <w:jc w:val="center"/>
              <w:rPr>
                <w:b/>
                <w:color w:val="000000"/>
              </w:rPr>
            </w:pPr>
            <w:r w:rsidRPr="00616CCE">
              <w:rPr>
                <w:b/>
                <w:color w:val="000000"/>
              </w:rPr>
              <w:t>всего</w:t>
            </w:r>
            <w:r w:rsidR="00CB7309">
              <w:rPr>
                <w:b/>
                <w:color w:val="000000"/>
              </w:rPr>
              <w:t xml:space="preserve"> </w:t>
            </w:r>
            <w:r w:rsidRPr="00616CCE">
              <w:rPr>
                <w:b/>
                <w:color w:val="000000"/>
              </w:rPr>
              <w:t>тыс.</w:t>
            </w:r>
            <w:r w:rsidR="00CB7309">
              <w:rPr>
                <w:b/>
                <w:color w:val="000000"/>
              </w:rPr>
              <w:t xml:space="preserve"> </w:t>
            </w:r>
            <w:r w:rsidRPr="00616CCE">
              <w:rPr>
                <w:b/>
                <w:color w:val="000000"/>
              </w:rPr>
              <w:t>чел</w:t>
            </w:r>
          </w:p>
        </w:tc>
      </w:tr>
      <w:tr w:rsidR="006274D9" w:rsidRPr="00616CCE" w:rsidTr="004867CA">
        <w:trPr>
          <w:trHeight w:val="178"/>
          <w:tblHeader/>
        </w:trPr>
        <w:tc>
          <w:tcPr>
            <w:tcW w:w="557" w:type="pct"/>
            <w:vMerge/>
            <w:shd w:val="clear" w:color="auto" w:fill="auto"/>
            <w:vAlign w:val="center"/>
          </w:tcPr>
          <w:p w:rsidR="006274D9" w:rsidRPr="00616CCE" w:rsidRDefault="006274D9" w:rsidP="004867CA">
            <w:pPr>
              <w:rPr>
                <w:b/>
                <w:color w:val="000000"/>
              </w:rPr>
            </w:pPr>
          </w:p>
        </w:tc>
        <w:tc>
          <w:tcPr>
            <w:tcW w:w="886" w:type="pct"/>
            <w:vMerge/>
            <w:shd w:val="clear" w:color="auto" w:fill="auto"/>
            <w:vAlign w:val="center"/>
          </w:tcPr>
          <w:p w:rsidR="006274D9" w:rsidRPr="00616CCE" w:rsidRDefault="006274D9" w:rsidP="004867CA">
            <w:pPr>
              <w:rPr>
                <w:b/>
                <w:color w:val="000000"/>
              </w:rPr>
            </w:pP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6274D9" w:rsidRPr="00616CCE" w:rsidRDefault="006274D9" w:rsidP="004867CA">
            <w:pPr>
              <w:jc w:val="center"/>
              <w:rPr>
                <w:b/>
                <w:color w:val="000000"/>
              </w:rPr>
            </w:pPr>
            <w:r w:rsidRPr="00616CCE">
              <w:rPr>
                <w:b/>
                <w:color w:val="000000"/>
              </w:rPr>
              <w:t>средний</w:t>
            </w:r>
            <w:r w:rsidR="00CB7309">
              <w:rPr>
                <w:b/>
                <w:color w:val="000000"/>
              </w:rPr>
              <w:t xml:space="preserve"> </w:t>
            </w:r>
            <w:r w:rsidRPr="00616CCE">
              <w:rPr>
                <w:b/>
                <w:color w:val="000000"/>
              </w:rPr>
              <w:t>за</w:t>
            </w:r>
            <w:r w:rsidR="00CB7309">
              <w:rPr>
                <w:b/>
                <w:color w:val="000000"/>
              </w:rPr>
              <w:t xml:space="preserve"> </w:t>
            </w:r>
            <w:r w:rsidRPr="00616CCE">
              <w:rPr>
                <w:b/>
                <w:color w:val="000000"/>
              </w:rPr>
              <w:t>год,</w:t>
            </w:r>
            <w:r w:rsidR="00CB7309">
              <w:rPr>
                <w:b/>
                <w:color w:val="000000"/>
              </w:rPr>
              <w:t xml:space="preserve"> </w:t>
            </w:r>
            <w:r w:rsidRPr="00616CCE">
              <w:rPr>
                <w:b/>
                <w:color w:val="000000"/>
              </w:rPr>
              <w:t>тыс.</w:t>
            </w:r>
            <w:r w:rsidR="00CB7309">
              <w:rPr>
                <w:b/>
                <w:color w:val="000000"/>
              </w:rPr>
              <w:t xml:space="preserve"> </w:t>
            </w:r>
            <w:r w:rsidRPr="00616CCE">
              <w:rPr>
                <w:b/>
                <w:color w:val="000000"/>
              </w:rPr>
              <w:t>чел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6274D9" w:rsidRPr="00616CCE" w:rsidRDefault="006274D9" w:rsidP="004867CA">
            <w:pPr>
              <w:jc w:val="center"/>
              <w:rPr>
                <w:b/>
                <w:color w:val="000000"/>
              </w:rPr>
            </w:pPr>
            <w:r w:rsidRPr="00616CCE">
              <w:rPr>
                <w:b/>
                <w:color w:val="000000"/>
              </w:rPr>
              <w:t>Средний</w:t>
            </w:r>
            <w:r w:rsidR="00CB7309">
              <w:rPr>
                <w:b/>
                <w:color w:val="000000"/>
              </w:rPr>
              <w:t xml:space="preserve"> </w:t>
            </w:r>
            <w:r w:rsidRPr="00616CCE">
              <w:rPr>
                <w:b/>
                <w:color w:val="000000"/>
              </w:rPr>
              <w:t>за</w:t>
            </w:r>
            <w:r w:rsidR="00CB7309">
              <w:rPr>
                <w:b/>
                <w:color w:val="000000"/>
              </w:rPr>
              <w:t xml:space="preserve"> </w:t>
            </w:r>
            <w:r w:rsidRPr="00616CCE">
              <w:rPr>
                <w:b/>
                <w:color w:val="000000"/>
              </w:rPr>
              <w:t>год,</w:t>
            </w:r>
            <w:r w:rsidR="00CB7309">
              <w:rPr>
                <w:b/>
                <w:color w:val="000000"/>
              </w:rPr>
              <w:t xml:space="preserve"> </w:t>
            </w:r>
            <w:r w:rsidRPr="00616CCE">
              <w:rPr>
                <w:b/>
                <w:color w:val="000000"/>
              </w:rPr>
              <w:t>тыс.</w:t>
            </w:r>
            <w:r w:rsidR="00CB7309">
              <w:rPr>
                <w:b/>
                <w:color w:val="000000"/>
              </w:rPr>
              <w:t xml:space="preserve"> </w:t>
            </w:r>
            <w:r w:rsidRPr="00616CCE">
              <w:rPr>
                <w:b/>
                <w:color w:val="000000"/>
              </w:rPr>
              <w:t>чел.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6274D9" w:rsidRPr="00616CCE" w:rsidRDefault="006274D9" w:rsidP="004867CA">
            <w:pPr>
              <w:jc w:val="center"/>
              <w:rPr>
                <w:b/>
                <w:color w:val="000000"/>
              </w:rPr>
            </w:pPr>
            <w:r w:rsidRPr="00616CCE">
              <w:rPr>
                <w:b/>
                <w:color w:val="000000"/>
              </w:rPr>
              <w:t>Средний</w:t>
            </w:r>
            <w:r w:rsidR="00CB7309">
              <w:rPr>
                <w:b/>
                <w:color w:val="000000"/>
              </w:rPr>
              <w:t xml:space="preserve"> </w:t>
            </w:r>
            <w:r w:rsidRPr="00616CCE">
              <w:rPr>
                <w:b/>
                <w:color w:val="000000"/>
              </w:rPr>
              <w:t>за</w:t>
            </w:r>
            <w:r w:rsidR="00CB7309">
              <w:rPr>
                <w:b/>
                <w:color w:val="000000"/>
              </w:rPr>
              <w:t xml:space="preserve"> </w:t>
            </w:r>
            <w:r w:rsidRPr="00616CCE">
              <w:rPr>
                <w:b/>
                <w:color w:val="000000"/>
              </w:rPr>
              <w:t>год,</w:t>
            </w:r>
            <w:r w:rsidR="00CB7309">
              <w:rPr>
                <w:b/>
                <w:color w:val="000000"/>
              </w:rPr>
              <w:t xml:space="preserve"> </w:t>
            </w:r>
            <w:r w:rsidRPr="00616CCE">
              <w:rPr>
                <w:b/>
                <w:color w:val="000000"/>
              </w:rPr>
              <w:t>тыс.</w:t>
            </w:r>
            <w:r w:rsidR="00CB7309">
              <w:rPr>
                <w:b/>
                <w:color w:val="000000"/>
              </w:rPr>
              <w:t xml:space="preserve"> </w:t>
            </w:r>
            <w:r w:rsidRPr="00616CCE">
              <w:rPr>
                <w:b/>
                <w:color w:val="000000"/>
              </w:rPr>
              <w:t>чел.</w:t>
            </w:r>
          </w:p>
        </w:tc>
      </w:tr>
      <w:tr w:rsidR="006274D9" w:rsidRPr="00616CCE" w:rsidTr="004867CA">
        <w:trPr>
          <w:trHeight w:val="255"/>
          <w:tblHeader/>
        </w:trPr>
        <w:tc>
          <w:tcPr>
            <w:tcW w:w="557" w:type="pct"/>
            <w:vMerge/>
            <w:shd w:val="clear" w:color="auto" w:fill="auto"/>
            <w:vAlign w:val="center"/>
          </w:tcPr>
          <w:p w:rsidR="006274D9" w:rsidRPr="00616CCE" w:rsidRDefault="006274D9" w:rsidP="004867CA">
            <w:pPr>
              <w:rPr>
                <w:b/>
                <w:color w:val="000000"/>
              </w:rPr>
            </w:pPr>
          </w:p>
        </w:tc>
        <w:tc>
          <w:tcPr>
            <w:tcW w:w="886" w:type="pct"/>
            <w:vMerge/>
            <w:shd w:val="clear" w:color="auto" w:fill="auto"/>
            <w:vAlign w:val="center"/>
          </w:tcPr>
          <w:p w:rsidR="006274D9" w:rsidRPr="00616CCE" w:rsidRDefault="006274D9" w:rsidP="004867CA">
            <w:pPr>
              <w:rPr>
                <w:b/>
                <w:color w:val="000000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6274D9" w:rsidRPr="00616CCE" w:rsidRDefault="006274D9" w:rsidP="004867CA">
            <w:pPr>
              <w:rPr>
                <w:b/>
                <w:color w:val="000000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6274D9" w:rsidRPr="00616CCE" w:rsidRDefault="006274D9" w:rsidP="004867CA">
            <w:pPr>
              <w:jc w:val="center"/>
              <w:rPr>
                <w:b/>
                <w:color w:val="000000"/>
              </w:rPr>
            </w:pPr>
            <w:r w:rsidRPr="00616CCE">
              <w:rPr>
                <w:b/>
                <w:color w:val="000000"/>
              </w:rPr>
              <w:t>Среднее</w:t>
            </w:r>
            <w:r w:rsidR="00CB7309">
              <w:rPr>
                <w:b/>
                <w:color w:val="000000"/>
              </w:rPr>
              <w:t xml:space="preserve"> </w:t>
            </w:r>
            <w:r w:rsidRPr="00616CCE">
              <w:rPr>
                <w:b/>
                <w:color w:val="000000"/>
              </w:rPr>
              <w:t>за</w:t>
            </w:r>
            <w:r w:rsidR="00CB7309">
              <w:rPr>
                <w:b/>
                <w:color w:val="000000"/>
              </w:rPr>
              <w:t xml:space="preserve"> </w:t>
            </w:r>
            <w:r w:rsidRPr="00616CCE">
              <w:rPr>
                <w:b/>
                <w:color w:val="000000"/>
              </w:rPr>
              <w:t>год,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6274D9" w:rsidRPr="00616CCE" w:rsidRDefault="006274D9" w:rsidP="004867CA">
            <w:pPr>
              <w:jc w:val="center"/>
              <w:rPr>
                <w:b/>
                <w:color w:val="000000"/>
              </w:rPr>
            </w:pPr>
            <w:r w:rsidRPr="00616CCE">
              <w:rPr>
                <w:b/>
                <w:color w:val="000000"/>
              </w:rPr>
              <w:t>Среднее</w:t>
            </w:r>
            <w:r w:rsidR="00CB7309">
              <w:rPr>
                <w:b/>
                <w:color w:val="000000"/>
              </w:rPr>
              <w:t xml:space="preserve"> </w:t>
            </w:r>
            <w:r w:rsidRPr="00616CCE">
              <w:rPr>
                <w:b/>
                <w:color w:val="000000"/>
              </w:rPr>
              <w:t>за</w:t>
            </w:r>
            <w:r w:rsidR="00CB7309">
              <w:rPr>
                <w:b/>
                <w:color w:val="000000"/>
              </w:rPr>
              <w:t xml:space="preserve"> </w:t>
            </w:r>
            <w:r w:rsidRPr="00616CCE">
              <w:rPr>
                <w:b/>
                <w:color w:val="000000"/>
              </w:rPr>
              <w:t>год,</w:t>
            </w:r>
          </w:p>
        </w:tc>
      </w:tr>
      <w:tr w:rsidR="006274D9" w:rsidRPr="00616CCE" w:rsidTr="004867CA">
        <w:trPr>
          <w:trHeight w:val="270"/>
          <w:tblHeader/>
        </w:trPr>
        <w:tc>
          <w:tcPr>
            <w:tcW w:w="557" w:type="pct"/>
            <w:vMerge/>
            <w:shd w:val="clear" w:color="auto" w:fill="auto"/>
            <w:vAlign w:val="center"/>
          </w:tcPr>
          <w:p w:rsidR="006274D9" w:rsidRPr="00616CCE" w:rsidRDefault="006274D9" w:rsidP="004867CA">
            <w:pPr>
              <w:rPr>
                <w:b/>
                <w:color w:val="000000"/>
              </w:rPr>
            </w:pPr>
          </w:p>
        </w:tc>
        <w:tc>
          <w:tcPr>
            <w:tcW w:w="886" w:type="pct"/>
            <w:vMerge/>
            <w:shd w:val="clear" w:color="auto" w:fill="auto"/>
            <w:vAlign w:val="center"/>
          </w:tcPr>
          <w:p w:rsidR="006274D9" w:rsidRPr="00616CCE" w:rsidRDefault="006274D9" w:rsidP="004867CA">
            <w:pPr>
              <w:rPr>
                <w:b/>
                <w:color w:val="000000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6274D9" w:rsidRPr="00616CCE" w:rsidRDefault="006274D9" w:rsidP="004867CA">
            <w:pPr>
              <w:rPr>
                <w:b/>
                <w:color w:val="000000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6274D9" w:rsidRPr="00616CCE" w:rsidRDefault="006274D9" w:rsidP="004867CA">
            <w:pPr>
              <w:jc w:val="center"/>
              <w:rPr>
                <w:b/>
                <w:color w:val="000000"/>
              </w:rPr>
            </w:pPr>
            <w:r w:rsidRPr="00616CCE">
              <w:rPr>
                <w:b/>
                <w:color w:val="000000"/>
              </w:rPr>
              <w:t>‰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6274D9" w:rsidRPr="00616CCE" w:rsidRDefault="006274D9" w:rsidP="004867CA">
            <w:pPr>
              <w:jc w:val="center"/>
              <w:rPr>
                <w:b/>
                <w:color w:val="000000"/>
              </w:rPr>
            </w:pPr>
            <w:r w:rsidRPr="00616CCE">
              <w:rPr>
                <w:b/>
                <w:color w:val="000000"/>
              </w:rPr>
              <w:t>‰</w:t>
            </w:r>
          </w:p>
        </w:tc>
      </w:tr>
      <w:tr w:rsidR="006274D9" w:rsidRPr="00616CCE" w:rsidTr="004867CA">
        <w:trPr>
          <w:trHeight w:val="255"/>
        </w:trPr>
        <w:tc>
          <w:tcPr>
            <w:tcW w:w="557" w:type="pct"/>
            <w:vMerge w:val="restart"/>
            <w:shd w:val="clear" w:color="auto" w:fill="auto"/>
            <w:vAlign w:val="center"/>
          </w:tcPr>
          <w:p w:rsidR="006274D9" w:rsidRPr="00616CCE" w:rsidRDefault="006274D9" w:rsidP="004867CA">
            <w:pPr>
              <w:jc w:val="center"/>
            </w:pPr>
            <w:r w:rsidRPr="00616CCE">
              <w:t>2011-2022гг</w:t>
            </w:r>
          </w:p>
        </w:tc>
        <w:tc>
          <w:tcPr>
            <w:tcW w:w="886" w:type="pct"/>
            <w:vMerge w:val="restart"/>
            <w:shd w:val="clear" w:color="auto" w:fill="auto"/>
            <w:vAlign w:val="center"/>
          </w:tcPr>
          <w:p w:rsidR="006274D9" w:rsidRPr="00616CCE" w:rsidRDefault="006274D9" w:rsidP="004867CA">
            <w:pPr>
              <w:jc w:val="center"/>
            </w:pPr>
            <w:r w:rsidRPr="00616CCE">
              <w:t>1,68-1,67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274D9" w:rsidRPr="00616CCE" w:rsidRDefault="006274D9" w:rsidP="004867CA">
            <w:pPr>
              <w:jc w:val="center"/>
            </w:pPr>
            <w:r w:rsidRPr="00616CCE">
              <w:t>0,0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6274D9" w:rsidRPr="00616CCE" w:rsidRDefault="006274D9" w:rsidP="004867CA">
            <w:pPr>
              <w:jc w:val="center"/>
            </w:pPr>
            <w:r w:rsidRPr="00616CCE">
              <w:t>0,1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6274D9" w:rsidRPr="00616CCE" w:rsidRDefault="006274D9" w:rsidP="004867CA">
            <w:pPr>
              <w:jc w:val="center"/>
            </w:pPr>
            <w:r w:rsidRPr="00616CCE">
              <w:t>-0,06</w:t>
            </w:r>
          </w:p>
        </w:tc>
      </w:tr>
      <w:tr w:rsidR="006274D9" w:rsidRPr="00616CCE" w:rsidTr="004867CA">
        <w:trPr>
          <w:trHeight w:val="255"/>
        </w:trPr>
        <w:tc>
          <w:tcPr>
            <w:tcW w:w="557" w:type="pct"/>
            <w:vMerge/>
            <w:vAlign w:val="center"/>
          </w:tcPr>
          <w:p w:rsidR="006274D9" w:rsidRPr="00616CCE" w:rsidRDefault="006274D9" w:rsidP="004867CA"/>
        </w:tc>
        <w:tc>
          <w:tcPr>
            <w:tcW w:w="886" w:type="pct"/>
            <w:vMerge/>
            <w:vAlign w:val="center"/>
          </w:tcPr>
          <w:p w:rsidR="006274D9" w:rsidRPr="00616CCE" w:rsidRDefault="006274D9" w:rsidP="004867CA"/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6274D9" w:rsidRPr="00616CCE" w:rsidRDefault="006274D9" w:rsidP="004867CA">
            <w:pPr>
              <w:jc w:val="center"/>
            </w:pPr>
            <w:r w:rsidRPr="00616CCE">
              <w:t>0,00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6274D9" w:rsidRPr="00616CCE" w:rsidRDefault="006274D9" w:rsidP="004867CA">
            <w:pPr>
              <w:jc w:val="center"/>
            </w:pPr>
            <w:r w:rsidRPr="00616CCE">
              <w:t>0,01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6274D9" w:rsidRPr="00616CCE" w:rsidRDefault="006274D9" w:rsidP="004867CA">
            <w:pPr>
              <w:jc w:val="center"/>
            </w:pPr>
            <w:r w:rsidRPr="00616CCE">
              <w:t>-0,01</w:t>
            </w:r>
          </w:p>
        </w:tc>
      </w:tr>
      <w:tr w:rsidR="006274D9" w:rsidRPr="00616CCE" w:rsidTr="004867CA">
        <w:trPr>
          <w:trHeight w:val="202"/>
        </w:trPr>
        <w:tc>
          <w:tcPr>
            <w:tcW w:w="557" w:type="pct"/>
            <w:vMerge/>
            <w:vAlign w:val="center"/>
          </w:tcPr>
          <w:p w:rsidR="006274D9" w:rsidRPr="00616CCE" w:rsidRDefault="006274D9" w:rsidP="004867CA"/>
        </w:tc>
        <w:tc>
          <w:tcPr>
            <w:tcW w:w="886" w:type="pct"/>
            <w:vMerge/>
            <w:vAlign w:val="center"/>
          </w:tcPr>
          <w:p w:rsidR="006274D9" w:rsidRPr="00616CCE" w:rsidRDefault="006274D9" w:rsidP="004867CA"/>
        </w:tc>
        <w:tc>
          <w:tcPr>
            <w:tcW w:w="1250" w:type="pct"/>
            <w:vMerge/>
            <w:vAlign w:val="center"/>
          </w:tcPr>
          <w:p w:rsidR="006274D9" w:rsidRPr="00616CCE" w:rsidRDefault="006274D9" w:rsidP="004867CA">
            <w:pPr>
              <w:jc w:val="center"/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6274D9" w:rsidRPr="00616CCE" w:rsidRDefault="006274D9" w:rsidP="004867CA">
            <w:pPr>
              <w:jc w:val="center"/>
            </w:pPr>
            <w:r w:rsidRPr="00616CCE">
              <w:t>3,0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6274D9" w:rsidRPr="00616CCE" w:rsidRDefault="006274D9" w:rsidP="004867CA">
            <w:pPr>
              <w:jc w:val="center"/>
            </w:pPr>
            <w:r w:rsidRPr="00616CCE">
              <w:t>-3,7</w:t>
            </w:r>
          </w:p>
        </w:tc>
      </w:tr>
      <w:tr w:rsidR="006274D9" w:rsidRPr="00616CCE" w:rsidTr="004867CA">
        <w:trPr>
          <w:trHeight w:val="255"/>
        </w:trPr>
        <w:tc>
          <w:tcPr>
            <w:tcW w:w="557" w:type="pct"/>
            <w:vMerge w:val="restart"/>
            <w:shd w:val="clear" w:color="auto" w:fill="auto"/>
            <w:vAlign w:val="center"/>
          </w:tcPr>
          <w:p w:rsidR="006274D9" w:rsidRPr="00616CCE" w:rsidRDefault="006274D9" w:rsidP="004867CA">
            <w:pPr>
              <w:jc w:val="center"/>
            </w:pPr>
            <w:r w:rsidRPr="00616CCE">
              <w:t>2023-2032гг</w:t>
            </w:r>
          </w:p>
        </w:tc>
        <w:tc>
          <w:tcPr>
            <w:tcW w:w="886" w:type="pct"/>
            <w:vMerge w:val="restart"/>
            <w:shd w:val="clear" w:color="auto" w:fill="auto"/>
            <w:vAlign w:val="center"/>
          </w:tcPr>
          <w:p w:rsidR="006274D9" w:rsidRPr="00616CCE" w:rsidRDefault="006274D9" w:rsidP="004867CA">
            <w:pPr>
              <w:jc w:val="center"/>
            </w:pPr>
            <w:r w:rsidRPr="00616CCE">
              <w:t>1,67-1,72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274D9" w:rsidRPr="00616CCE" w:rsidRDefault="006274D9" w:rsidP="004867CA">
            <w:pPr>
              <w:jc w:val="center"/>
            </w:pPr>
            <w:r w:rsidRPr="00616CCE">
              <w:t>0,1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6274D9" w:rsidRPr="00616CCE" w:rsidRDefault="006274D9" w:rsidP="004867CA">
            <w:pPr>
              <w:jc w:val="center"/>
            </w:pPr>
            <w:r w:rsidRPr="00616CCE">
              <w:t>0,1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6274D9" w:rsidRPr="00616CCE" w:rsidRDefault="006274D9" w:rsidP="004867CA">
            <w:pPr>
              <w:jc w:val="center"/>
            </w:pPr>
            <w:r w:rsidRPr="00616CCE">
              <w:t>-0,03</w:t>
            </w:r>
          </w:p>
        </w:tc>
      </w:tr>
      <w:tr w:rsidR="006274D9" w:rsidRPr="00616CCE" w:rsidTr="004867CA">
        <w:trPr>
          <w:trHeight w:val="255"/>
        </w:trPr>
        <w:tc>
          <w:tcPr>
            <w:tcW w:w="557" w:type="pct"/>
            <w:vMerge/>
            <w:vAlign w:val="center"/>
          </w:tcPr>
          <w:p w:rsidR="006274D9" w:rsidRPr="00616CCE" w:rsidRDefault="006274D9" w:rsidP="004867CA"/>
        </w:tc>
        <w:tc>
          <w:tcPr>
            <w:tcW w:w="886" w:type="pct"/>
            <w:vMerge/>
            <w:vAlign w:val="center"/>
          </w:tcPr>
          <w:p w:rsidR="006274D9" w:rsidRPr="00616CCE" w:rsidRDefault="006274D9" w:rsidP="004867CA"/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6274D9" w:rsidRPr="00616CCE" w:rsidRDefault="006274D9" w:rsidP="004867CA">
            <w:pPr>
              <w:jc w:val="center"/>
            </w:pPr>
            <w:r w:rsidRPr="00616CCE">
              <w:t>0,01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6274D9" w:rsidRPr="00616CCE" w:rsidRDefault="006274D9" w:rsidP="004867CA">
            <w:pPr>
              <w:jc w:val="center"/>
            </w:pPr>
            <w:r w:rsidRPr="00616CCE">
              <w:t>0,01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6274D9" w:rsidRPr="00616CCE" w:rsidRDefault="006274D9" w:rsidP="004867CA">
            <w:pPr>
              <w:jc w:val="center"/>
            </w:pPr>
            <w:r w:rsidRPr="00616CCE">
              <w:t>0,00</w:t>
            </w:r>
          </w:p>
        </w:tc>
      </w:tr>
      <w:tr w:rsidR="006274D9" w:rsidRPr="00616CCE" w:rsidTr="004867CA">
        <w:trPr>
          <w:trHeight w:val="270"/>
        </w:trPr>
        <w:tc>
          <w:tcPr>
            <w:tcW w:w="557" w:type="pct"/>
            <w:vMerge/>
            <w:vAlign w:val="center"/>
          </w:tcPr>
          <w:p w:rsidR="006274D9" w:rsidRPr="00616CCE" w:rsidRDefault="006274D9" w:rsidP="004867CA"/>
        </w:tc>
        <w:tc>
          <w:tcPr>
            <w:tcW w:w="886" w:type="pct"/>
            <w:vMerge/>
            <w:vAlign w:val="center"/>
          </w:tcPr>
          <w:p w:rsidR="006274D9" w:rsidRPr="00616CCE" w:rsidRDefault="006274D9" w:rsidP="004867CA"/>
        </w:tc>
        <w:tc>
          <w:tcPr>
            <w:tcW w:w="1250" w:type="pct"/>
            <w:vMerge/>
            <w:vAlign w:val="center"/>
          </w:tcPr>
          <w:p w:rsidR="006274D9" w:rsidRPr="00616CCE" w:rsidRDefault="006274D9" w:rsidP="004867CA"/>
        </w:tc>
        <w:tc>
          <w:tcPr>
            <w:tcW w:w="1152" w:type="pct"/>
            <w:shd w:val="clear" w:color="auto" w:fill="auto"/>
            <w:vAlign w:val="center"/>
          </w:tcPr>
          <w:p w:rsidR="006274D9" w:rsidRPr="00616CCE" w:rsidRDefault="006274D9" w:rsidP="004867CA">
            <w:pPr>
              <w:jc w:val="center"/>
            </w:pPr>
            <w:r w:rsidRPr="00616CCE">
              <w:t>5,0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6274D9" w:rsidRPr="00616CCE" w:rsidRDefault="006274D9" w:rsidP="004867CA">
            <w:pPr>
              <w:jc w:val="center"/>
            </w:pPr>
            <w:r w:rsidRPr="00616CCE">
              <w:t>-1,4</w:t>
            </w:r>
          </w:p>
        </w:tc>
      </w:tr>
    </w:tbl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Демографическая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ситуация,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складывающаяся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территории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сельского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поселения,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свидетельствует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наличии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общих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тенденций,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присущих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большинству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территорий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Иркутской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области,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характеризуется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низким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уровнем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рождаемости,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высокой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смертностью,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неблагоприятным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соотношение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«рождаемость-смертность»</w:t>
      </w:r>
    </w:p>
    <w:p w:rsidR="004E3A00" w:rsidRPr="0083782B" w:rsidRDefault="00CB7309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Короткая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продолжительность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жизни,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невысокая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рождаемость,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объясняется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следующими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факторами: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многократным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повышением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стоимости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самообеспечения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(питание,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лечение,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лекарства,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одежда).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развалом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экономики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период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перестройки,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произошел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развал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социальной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инфраструктуры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селе,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обанкротилась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ранее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крупные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производственные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сельскохозяйственные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предприятия,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появилась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безработица,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резко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снизились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доходы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населения.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Деструктивные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изменения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системе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медицинского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обслуживания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также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оказывают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влияние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рост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смертности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сердечно-сосудистых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заболеваний,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онкологии.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показатели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рождаемости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влияют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следующие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моменты: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-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материальное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благополучие;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-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государственные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выплаты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за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рождение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второго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ребенка;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-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наличие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собственного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жилья;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-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уверенность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будущем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подрастающего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поколения.</w:t>
      </w:r>
    </w:p>
    <w:p w:rsidR="006274D9" w:rsidRDefault="006274D9" w:rsidP="006274D9">
      <w:pPr>
        <w:spacing w:line="264" w:lineRule="auto"/>
        <w:ind w:firstLine="720"/>
        <w:jc w:val="both"/>
        <w:rPr>
          <w:b/>
        </w:rPr>
      </w:pPr>
    </w:p>
    <w:p w:rsidR="006274D9" w:rsidRPr="00616CCE" w:rsidRDefault="006274D9" w:rsidP="006274D9">
      <w:pPr>
        <w:spacing w:line="264" w:lineRule="auto"/>
        <w:ind w:firstLine="720"/>
        <w:jc w:val="both"/>
        <w:rPr>
          <w:b/>
        </w:rPr>
      </w:pPr>
      <w:r w:rsidRPr="00616CCE">
        <w:rPr>
          <w:b/>
        </w:rPr>
        <w:t>Трудовые</w:t>
      </w:r>
      <w:r w:rsidR="00CB7309">
        <w:rPr>
          <w:b/>
        </w:rPr>
        <w:t xml:space="preserve"> </w:t>
      </w:r>
      <w:r w:rsidRPr="00616CCE">
        <w:rPr>
          <w:b/>
        </w:rPr>
        <w:t>ресурсы</w:t>
      </w:r>
    </w:p>
    <w:p w:rsidR="006274D9" w:rsidRPr="006274D9" w:rsidRDefault="006274D9" w:rsidP="006274D9">
      <w:pPr>
        <w:spacing w:line="264" w:lineRule="auto"/>
        <w:ind w:firstLine="720"/>
        <w:jc w:val="both"/>
        <w:rPr>
          <w:rFonts w:ascii="Arial" w:hAnsi="Arial" w:cs="Arial"/>
        </w:rPr>
      </w:pPr>
      <w:r w:rsidRPr="006274D9">
        <w:rPr>
          <w:rFonts w:ascii="Arial" w:hAnsi="Arial" w:cs="Arial"/>
        </w:rPr>
        <w:lastRenderedPageBreak/>
        <w:t>Рынок</w:t>
      </w:r>
      <w:r w:rsidR="00CB7309">
        <w:rPr>
          <w:rFonts w:ascii="Arial" w:hAnsi="Arial" w:cs="Arial"/>
        </w:rPr>
        <w:t xml:space="preserve"> </w:t>
      </w:r>
      <w:r w:rsidRPr="006274D9">
        <w:rPr>
          <w:rFonts w:ascii="Arial" w:hAnsi="Arial" w:cs="Arial"/>
        </w:rPr>
        <w:t>труда</w:t>
      </w:r>
      <w:r w:rsidR="00CB7309">
        <w:rPr>
          <w:rFonts w:ascii="Arial" w:hAnsi="Arial" w:cs="Arial"/>
        </w:rPr>
        <w:t xml:space="preserve"> </w:t>
      </w:r>
      <w:r w:rsidRPr="006274D9">
        <w:rPr>
          <w:rFonts w:ascii="Arial" w:hAnsi="Arial" w:cs="Arial"/>
        </w:rPr>
        <w:t>в</w:t>
      </w:r>
      <w:r w:rsidR="00CB7309">
        <w:rPr>
          <w:rFonts w:ascii="Arial" w:hAnsi="Arial" w:cs="Arial"/>
        </w:rPr>
        <w:t xml:space="preserve"> </w:t>
      </w:r>
      <w:r w:rsidRPr="006274D9">
        <w:rPr>
          <w:rFonts w:ascii="Arial" w:hAnsi="Arial" w:cs="Arial"/>
        </w:rPr>
        <w:t>МО</w:t>
      </w:r>
      <w:r w:rsidR="00CB7309">
        <w:rPr>
          <w:rFonts w:ascii="Arial" w:hAnsi="Arial" w:cs="Arial"/>
        </w:rPr>
        <w:t xml:space="preserve"> </w:t>
      </w:r>
      <w:r w:rsidRPr="006274D9">
        <w:rPr>
          <w:rFonts w:ascii="Arial" w:hAnsi="Arial" w:cs="Arial"/>
        </w:rPr>
        <w:t>«Тараса»</w:t>
      </w:r>
      <w:r w:rsidR="00CB7309">
        <w:rPr>
          <w:rFonts w:ascii="Arial" w:hAnsi="Arial" w:cs="Arial"/>
        </w:rPr>
        <w:t xml:space="preserve"> </w:t>
      </w:r>
      <w:r w:rsidRPr="006274D9">
        <w:rPr>
          <w:rFonts w:ascii="Arial" w:hAnsi="Arial" w:cs="Arial"/>
        </w:rPr>
        <w:t>ограничен,</w:t>
      </w:r>
      <w:r w:rsidR="00CB7309">
        <w:rPr>
          <w:rFonts w:ascii="Arial" w:hAnsi="Arial" w:cs="Arial"/>
        </w:rPr>
        <w:t xml:space="preserve"> </w:t>
      </w:r>
      <w:r w:rsidRPr="006274D9">
        <w:rPr>
          <w:rFonts w:ascii="Arial" w:hAnsi="Arial" w:cs="Arial"/>
        </w:rPr>
        <w:t>имеется</w:t>
      </w:r>
      <w:r w:rsidR="00CB7309">
        <w:rPr>
          <w:rFonts w:ascii="Arial" w:hAnsi="Arial" w:cs="Arial"/>
        </w:rPr>
        <w:t xml:space="preserve"> </w:t>
      </w:r>
      <w:r w:rsidRPr="006274D9">
        <w:rPr>
          <w:rFonts w:ascii="Arial" w:hAnsi="Arial" w:cs="Arial"/>
        </w:rPr>
        <w:t>около</w:t>
      </w:r>
      <w:r w:rsidR="00CB7309">
        <w:rPr>
          <w:rFonts w:ascii="Arial" w:hAnsi="Arial" w:cs="Arial"/>
        </w:rPr>
        <w:t xml:space="preserve"> </w:t>
      </w:r>
      <w:r w:rsidRPr="006274D9">
        <w:rPr>
          <w:rFonts w:ascii="Arial" w:hAnsi="Arial" w:cs="Arial"/>
        </w:rPr>
        <w:t>400</w:t>
      </w:r>
      <w:r w:rsidR="00CB7309">
        <w:rPr>
          <w:rFonts w:ascii="Arial" w:hAnsi="Arial" w:cs="Arial"/>
        </w:rPr>
        <w:t xml:space="preserve"> </w:t>
      </w:r>
      <w:r w:rsidRPr="006274D9">
        <w:rPr>
          <w:rFonts w:ascii="Arial" w:hAnsi="Arial" w:cs="Arial"/>
        </w:rPr>
        <w:t>рабочих</w:t>
      </w:r>
      <w:r w:rsidR="00CB7309">
        <w:rPr>
          <w:rFonts w:ascii="Arial" w:hAnsi="Arial" w:cs="Arial"/>
        </w:rPr>
        <w:t xml:space="preserve"> </w:t>
      </w:r>
      <w:r w:rsidRPr="006274D9">
        <w:rPr>
          <w:rFonts w:ascii="Arial" w:hAnsi="Arial" w:cs="Arial"/>
        </w:rPr>
        <w:t>мест,</w:t>
      </w:r>
      <w:r w:rsidR="00CB7309">
        <w:rPr>
          <w:rFonts w:ascii="Arial" w:hAnsi="Arial" w:cs="Arial"/>
        </w:rPr>
        <w:t xml:space="preserve"> </w:t>
      </w:r>
      <w:r w:rsidRPr="006274D9">
        <w:rPr>
          <w:rFonts w:ascii="Arial" w:hAnsi="Arial" w:cs="Arial"/>
        </w:rPr>
        <w:t>которые</w:t>
      </w:r>
      <w:r w:rsidR="00CB7309">
        <w:rPr>
          <w:rFonts w:ascii="Arial" w:hAnsi="Arial" w:cs="Arial"/>
        </w:rPr>
        <w:t xml:space="preserve"> </w:t>
      </w:r>
      <w:r w:rsidRPr="006274D9">
        <w:rPr>
          <w:rFonts w:ascii="Arial" w:hAnsi="Arial" w:cs="Arial"/>
        </w:rPr>
        <w:t>представлены</w:t>
      </w:r>
      <w:r w:rsidR="00CB7309">
        <w:rPr>
          <w:rFonts w:ascii="Arial" w:hAnsi="Arial" w:cs="Arial"/>
        </w:rPr>
        <w:t xml:space="preserve"> </w:t>
      </w:r>
      <w:r w:rsidRPr="006274D9">
        <w:rPr>
          <w:rFonts w:ascii="Arial" w:hAnsi="Arial" w:cs="Arial"/>
        </w:rPr>
        <w:t>в</w:t>
      </w:r>
      <w:r w:rsidR="00CB7309">
        <w:rPr>
          <w:rFonts w:ascii="Arial" w:hAnsi="Arial" w:cs="Arial"/>
        </w:rPr>
        <w:t xml:space="preserve"> </w:t>
      </w:r>
      <w:r w:rsidRPr="006274D9">
        <w:rPr>
          <w:rFonts w:ascii="Arial" w:hAnsi="Arial" w:cs="Arial"/>
        </w:rPr>
        <w:t>основном</w:t>
      </w:r>
      <w:r w:rsidR="00CB7309">
        <w:rPr>
          <w:rFonts w:ascii="Arial" w:hAnsi="Arial" w:cs="Arial"/>
        </w:rPr>
        <w:t xml:space="preserve"> </w:t>
      </w:r>
      <w:r w:rsidRPr="006274D9">
        <w:rPr>
          <w:rFonts w:ascii="Arial" w:hAnsi="Arial" w:cs="Arial"/>
        </w:rPr>
        <w:t>в</w:t>
      </w:r>
      <w:r w:rsidR="00CB7309">
        <w:rPr>
          <w:rFonts w:ascii="Arial" w:hAnsi="Arial" w:cs="Arial"/>
        </w:rPr>
        <w:t xml:space="preserve"> </w:t>
      </w:r>
      <w:r w:rsidRPr="006274D9">
        <w:rPr>
          <w:rFonts w:ascii="Arial" w:hAnsi="Arial" w:cs="Arial"/>
        </w:rPr>
        <w:t>бюджетных</w:t>
      </w:r>
      <w:r w:rsidR="00CB7309">
        <w:rPr>
          <w:rFonts w:ascii="Arial" w:hAnsi="Arial" w:cs="Arial"/>
        </w:rPr>
        <w:t xml:space="preserve"> </w:t>
      </w:r>
      <w:r w:rsidRPr="006274D9">
        <w:rPr>
          <w:rFonts w:ascii="Arial" w:hAnsi="Arial" w:cs="Arial"/>
        </w:rPr>
        <w:t>отраслях</w:t>
      </w:r>
      <w:r w:rsidR="00CB7309">
        <w:rPr>
          <w:rFonts w:ascii="Arial" w:hAnsi="Arial" w:cs="Arial"/>
        </w:rPr>
        <w:t xml:space="preserve"> </w:t>
      </w:r>
      <w:r w:rsidRPr="006274D9">
        <w:rPr>
          <w:rFonts w:ascii="Arial" w:hAnsi="Arial" w:cs="Arial"/>
        </w:rPr>
        <w:t>и</w:t>
      </w:r>
      <w:r w:rsidR="00CB7309">
        <w:rPr>
          <w:rFonts w:ascii="Arial" w:hAnsi="Arial" w:cs="Arial"/>
        </w:rPr>
        <w:t xml:space="preserve"> </w:t>
      </w:r>
      <w:r w:rsidRPr="006274D9">
        <w:rPr>
          <w:rFonts w:ascii="Arial" w:hAnsi="Arial" w:cs="Arial"/>
        </w:rPr>
        <w:t>госучреждениях,</w:t>
      </w:r>
      <w:r w:rsidR="00CB7309">
        <w:rPr>
          <w:rFonts w:ascii="Arial" w:hAnsi="Arial" w:cs="Arial"/>
        </w:rPr>
        <w:t xml:space="preserve"> </w:t>
      </w:r>
      <w:r w:rsidRPr="006274D9">
        <w:rPr>
          <w:rFonts w:ascii="Arial" w:hAnsi="Arial" w:cs="Arial"/>
        </w:rPr>
        <w:t>сельском</w:t>
      </w:r>
      <w:r w:rsidR="00CB7309">
        <w:rPr>
          <w:rFonts w:ascii="Arial" w:hAnsi="Arial" w:cs="Arial"/>
        </w:rPr>
        <w:t xml:space="preserve"> </w:t>
      </w:r>
      <w:r w:rsidRPr="006274D9">
        <w:rPr>
          <w:rFonts w:ascii="Arial" w:hAnsi="Arial" w:cs="Arial"/>
        </w:rPr>
        <w:t>хозяйстве</w:t>
      </w:r>
      <w:r w:rsidR="00CB7309">
        <w:rPr>
          <w:rFonts w:ascii="Arial" w:hAnsi="Arial" w:cs="Arial"/>
        </w:rPr>
        <w:t xml:space="preserve"> </w:t>
      </w:r>
      <w:r w:rsidRPr="006274D9">
        <w:rPr>
          <w:rFonts w:ascii="Arial" w:hAnsi="Arial" w:cs="Arial"/>
        </w:rPr>
        <w:t>и</w:t>
      </w:r>
      <w:r w:rsidR="00CB7309">
        <w:rPr>
          <w:rFonts w:ascii="Arial" w:hAnsi="Arial" w:cs="Arial"/>
        </w:rPr>
        <w:t xml:space="preserve"> </w:t>
      </w:r>
      <w:r w:rsidRPr="006274D9">
        <w:rPr>
          <w:rFonts w:ascii="Arial" w:hAnsi="Arial" w:cs="Arial"/>
        </w:rPr>
        <w:t>незначительная</w:t>
      </w:r>
      <w:r w:rsidR="00CB7309">
        <w:rPr>
          <w:rFonts w:ascii="Arial" w:hAnsi="Arial" w:cs="Arial"/>
        </w:rPr>
        <w:t xml:space="preserve"> </w:t>
      </w:r>
      <w:r w:rsidRPr="006274D9">
        <w:rPr>
          <w:rFonts w:ascii="Arial" w:hAnsi="Arial" w:cs="Arial"/>
        </w:rPr>
        <w:t>доля</w:t>
      </w:r>
      <w:r w:rsidR="00CB7309">
        <w:rPr>
          <w:rFonts w:ascii="Arial" w:hAnsi="Arial" w:cs="Arial"/>
        </w:rPr>
        <w:t xml:space="preserve"> </w:t>
      </w:r>
      <w:r w:rsidRPr="006274D9">
        <w:rPr>
          <w:rFonts w:ascii="Arial" w:hAnsi="Arial" w:cs="Arial"/>
        </w:rPr>
        <w:t>представлена</w:t>
      </w:r>
      <w:r w:rsidR="00CB7309">
        <w:rPr>
          <w:rFonts w:ascii="Arial" w:hAnsi="Arial" w:cs="Arial"/>
        </w:rPr>
        <w:t xml:space="preserve"> </w:t>
      </w:r>
      <w:r w:rsidRPr="006274D9">
        <w:rPr>
          <w:rFonts w:ascii="Arial" w:hAnsi="Arial" w:cs="Arial"/>
        </w:rPr>
        <w:t>рабочими</w:t>
      </w:r>
      <w:r w:rsidR="00CB7309">
        <w:rPr>
          <w:rFonts w:ascii="Arial" w:hAnsi="Arial" w:cs="Arial"/>
        </w:rPr>
        <w:t xml:space="preserve"> </w:t>
      </w:r>
      <w:r w:rsidRPr="006274D9">
        <w:rPr>
          <w:rFonts w:ascii="Arial" w:hAnsi="Arial" w:cs="Arial"/>
        </w:rPr>
        <w:t>местами</w:t>
      </w:r>
      <w:r w:rsidR="00CB7309">
        <w:rPr>
          <w:rFonts w:ascii="Arial" w:hAnsi="Arial" w:cs="Arial"/>
        </w:rPr>
        <w:t xml:space="preserve"> </w:t>
      </w:r>
      <w:r w:rsidRPr="006274D9">
        <w:rPr>
          <w:rFonts w:ascii="Arial" w:hAnsi="Arial" w:cs="Arial"/>
        </w:rPr>
        <w:t>по</w:t>
      </w:r>
      <w:r w:rsidR="00CB7309">
        <w:rPr>
          <w:rFonts w:ascii="Arial" w:hAnsi="Arial" w:cs="Arial"/>
        </w:rPr>
        <w:t xml:space="preserve"> </w:t>
      </w:r>
      <w:r w:rsidRPr="006274D9">
        <w:rPr>
          <w:rFonts w:ascii="Arial" w:hAnsi="Arial" w:cs="Arial"/>
        </w:rPr>
        <w:t>найму</w:t>
      </w:r>
      <w:r w:rsidR="00CB7309">
        <w:rPr>
          <w:rFonts w:ascii="Arial" w:hAnsi="Arial" w:cs="Arial"/>
        </w:rPr>
        <w:t xml:space="preserve"> </w:t>
      </w:r>
      <w:r w:rsidRPr="006274D9">
        <w:rPr>
          <w:rFonts w:ascii="Arial" w:hAnsi="Arial" w:cs="Arial"/>
        </w:rPr>
        <w:t>у</w:t>
      </w:r>
      <w:r w:rsidR="00CB7309">
        <w:rPr>
          <w:rFonts w:ascii="Arial" w:hAnsi="Arial" w:cs="Arial"/>
        </w:rPr>
        <w:t xml:space="preserve"> </w:t>
      </w:r>
      <w:r w:rsidRPr="006274D9">
        <w:rPr>
          <w:rFonts w:ascii="Arial" w:hAnsi="Arial" w:cs="Arial"/>
        </w:rPr>
        <w:t>индивидуальных</w:t>
      </w:r>
      <w:r w:rsidR="00CB7309">
        <w:rPr>
          <w:rFonts w:ascii="Arial" w:hAnsi="Arial" w:cs="Arial"/>
        </w:rPr>
        <w:t xml:space="preserve"> </w:t>
      </w:r>
      <w:r w:rsidRPr="006274D9">
        <w:rPr>
          <w:rFonts w:ascii="Arial" w:hAnsi="Arial" w:cs="Arial"/>
        </w:rPr>
        <w:t>предпринимателей</w:t>
      </w:r>
      <w:r w:rsidR="00CB7309">
        <w:rPr>
          <w:rFonts w:ascii="Arial" w:hAnsi="Arial" w:cs="Arial"/>
        </w:rPr>
        <w:t xml:space="preserve"> </w:t>
      </w:r>
      <w:r w:rsidRPr="006274D9">
        <w:rPr>
          <w:rFonts w:ascii="Arial" w:hAnsi="Arial" w:cs="Arial"/>
        </w:rPr>
        <w:t>лесной</w:t>
      </w:r>
      <w:r w:rsidR="00CB7309">
        <w:rPr>
          <w:rFonts w:ascii="Arial" w:hAnsi="Arial" w:cs="Arial"/>
        </w:rPr>
        <w:t xml:space="preserve"> </w:t>
      </w:r>
      <w:r w:rsidRPr="006274D9">
        <w:rPr>
          <w:rFonts w:ascii="Arial" w:hAnsi="Arial" w:cs="Arial"/>
        </w:rPr>
        <w:t>отрасли,</w:t>
      </w:r>
      <w:r w:rsidR="00CB7309">
        <w:rPr>
          <w:rFonts w:ascii="Arial" w:hAnsi="Arial" w:cs="Arial"/>
        </w:rPr>
        <w:t xml:space="preserve"> </w:t>
      </w:r>
      <w:r w:rsidRPr="006274D9">
        <w:rPr>
          <w:rFonts w:ascii="Arial" w:hAnsi="Arial" w:cs="Arial"/>
        </w:rPr>
        <w:t>отраслях</w:t>
      </w:r>
      <w:r w:rsidR="00CB7309">
        <w:rPr>
          <w:rFonts w:ascii="Arial" w:hAnsi="Arial" w:cs="Arial"/>
        </w:rPr>
        <w:t xml:space="preserve"> </w:t>
      </w:r>
      <w:r w:rsidRPr="006274D9">
        <w:rPr>
          <w:rFonts w:ascii="Arial" w:hAnsi="Arial" w:cs="Arial"/>
        </w:rPr>
        <w:t>потребительского</w:t>
      </w:r>
      <w:r w:rsidR="00CB7309">
        <w:rPr>
          <w:rFonts w:ascii="Arial" w:hAnsi="Arial" w:cs="Arial"/>
        </w:rPr>
        <w:t xml:space="preserve"> </w:t>
      </w:r>
      <w:r w:rsidRPr="006274D9">
        <w:rPr>
          <w:rFonts w:ascii="Arial" w:hAnsi="Arial" w:cs="Arial"/>
        </w:rPr>
        <w:t>рынка.</w:t>
      </w:r>
    </w:p>
    <w:p w:rsidR="006274D9" w:rsidRPr="006274D9" w:rsidRDefault="00B00506" w:rsidP="006274D9">
      <w:pPr>
        <w:spacing w:line="264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33825" cy="3619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4D9" w:rsidRPr="006274D9" w:rsidRDefault="006274D9" w:rsidP="006274D9">
      <w:pPr>
        <w:spacing w:line="264" w:lineRule="auto"/>
        <w:ind w:firstLine="720"/>
        <w:jc w:val="both"/>
        <w:rPr>
          <w:rFonts w:ascii="Arial" w:hAnsi="Arial" w:cs="Arial"/>
        </w:rPr>
      </w:pPr>
      <w:r w:rsidRPr="006274D9">
        <w:rPr>
          <w:rFonts w:ascii="Arial" w:hAnsi="Arial" w:cs="Arial"/>
        </w:rPr>
        <w:t>Для</w:t>
      </w:r>
      <w:r w:rsidR="00CB7309">
        <w:rPr>
          <w:rFonts w:ascii="Arial" w:hAnsi="Arial" w:cs="Arial"/>
        </w:rPr>
        <w:t xml:space="preserve"> </w:t>
      </w:r>
      <w:r w:rsidRPr="006274D9">
        <w:rPr>
          <w:rFonts w:ascii="Arial" w:hAnsi="Arial" w:cs="Arial"/>
        </w:rPr>
        <w:t>основной</w:t>
      </w:r>
      <w:r w:rsidR="00CB7309">
        <w:rPr>
          <w:rFonts w:ascii="Arial" w:hAnsi="Arial" w:cs="Arial"/>
        </w:rPr>
        <w:t xml:space="preserve"> </w:t>
      </w:r>
      <w:r w:rsidRPr="006274D9">
        <w:rPr>
          <w:rFonts w:ascii="Arial" w:hAnsi="Arial" w:cs="Arial"/>
        </w:rPr>
        <w:t>доли</w:t>
      </w:r>
      <w:r w:rsidR="00CB7309">
        <w:rPr>
          <w:rFonts w:ascii="Arial" w:hAnsi="Arial" w:cs="Arial"/>
        </w:rPr>
        <w:t xml:space="preserve"> </w:t>
      </w:r>
      <w:r w:rsidRPr="006274D9">
        <w:rPr>
          <w:rFonts w:ascii="Arial" w:hAnsi="Arial" w:cs="Arial"/>
        </w:rPr>
        <w:t>населения</w:t>
      </w:r>
      <w:r w:rsidR="00CB7309">
        <w:rPr>
          <w:rFonts w:ascii="Arial" w:hAnsi="Arial" w:cs="Arial"/>
        </w:rPr>
        <w:t xml:space="preserve"> </w:t>
      </w:r>
      <w:r w:rsidRPr="006274D9">
        <w:rPr>
          <w:rFonts w:ascii="Arial" w:hAnsi="Arial" w:cs="Arial"/>
        </w:rPr>
        <w:t>личные</w:t>
      </w:r>
      <w:r w:rsidR="00CB7309">
        <w:rPr>
          <w:rFonts w:ascii="Arial" w:hAnsi="Arial" w:cs="Arial"/>
        </w:rPr>
        <w:t xml:space="preserve"> </w:t>
      </w:r>
      <w:r w:rsidRPr="006274D9">
        <w:rPr>
          <w:rFonts w:ascii="Arial" w:hAnsi="Arial" w:cs="Arial"/>
        </w:rPr>
        <w:t>подсобные</w:t>
      </w:r>
      <w:r w:rsidR="00CB7309">
        <w:rPr>
          <w:rFonts w:ascii="Arial" w:hAnsi="Arial" w:cs="Arial"/>
        </w:rPr>
        <w:t xml:space="preserve"> </w:t>
      </w:r>
      <w:r w:rsidRPr="006274D9">
        <w:rPr>
          <w:rFonts w:ascii="Arial" w:hAnsi="Arial" w:cs="Arial"/>
        </w:rPr>
        <w:t>хозяйства</w:t>
      </w:r>
      <w:r w:rsidR="00CB7309">
        <w:rPr>
          <w:rFonts w:ascii="Arial" w:hAnsi="Arial" w:cs="Arial"/>
        </w:rPr>
        <w:t xml:space="preserve"> </w:t>
      </w:r>
      <w:r w:rsidRPr="006274D9">
        <w:rPr>
          <w:rFonts w:ascii="Arial" w:hAnsi="Arial" w:cs="Arial"/>
        </w:rPr>
        <w:t>являются</w:t>
      </w:r>
      <w:r w:rsidR="00CB7309">
        <w:rPr>
          <w:rFonts w:ascii="Arial" w:hAnsi="Arial" w:cs="Arial"/>
        </w:rPr>
        <w:t xml:space="preserve"> </w:t>
      </w:r>
      <w:r w:rsidRPr="006274D9">
        <w:rPr>
          <w:rFonts w:ascii="Arial" w:hAnsi="Arial" w:cs="Arial"/>
        </w:rPr>
        <w:t>основным</w:t>
      </w:r>
      <w:r w:rsidR="00CB7309">
        <w:rPr>
          <w:rFonts w:ascii="Arial" w:hAnsi="Arial" w:cs="Arial"/>
        </w:rPr>
        <w:t xml:space="preserve"> </w:t>
      </w:r>
      <w:r w:rsidRPr="006274D9">
        <w:rPr>
          <w:rFonts w:ascii="Arial" w:hAnsi="Arial" w:cs="Arial"/>
        </w:rPr>
        <w:t>источником</w:t>
      </w:r>
      <w:r w:rsidR="00CB7309">
        <w:rPr>
          <w:rFonts w:ascii="Arial" w:hAnsi="Arial" w:cs="Arial"/>
        </w:rPr>
        <w:t xml:space="preserve"> </w:t>
      </w:r>
      <w:r w:rsidRPr="006274D9">
        <w:rPr>
          <w:rFonts w:ascii="Arial" w:hAnsi="Arial" w:cs="Arial"/>
        </w:rPr>
        <w:t>дохода.</w:t>
      </w:r>
      <w:r w:rsidR="00CB7309">
        <w:rPr>
          <w:rFonts w:ascii="Arial" w:hAnsi="Arial" w:cs="Arial"/>
        </w:rPr>
        <w:t xml:space="preserve"> </w:t>
      </w:r>
    </w:p>
    <w:p w:rsidR="006274D9" w:rsidRPr="006274D9" w:rsidRDefault="006274D9" w:rsidP="006274D9">
      <w:pPr>
        <w:spacing w:line="264" w:lineRule="auto"/>
        <w:ind w:firstLine="720"/>
        <w:jc w:val="both"/>
        <w:rPr>
          <w:rFonts w:ascii="Arial" w:hAnsi="Arial" w:cs="Arial"/>
        </w:rPr>
      </w:pPr>
      <w:r w:rsidRPr="006274D9">
        <w:rPr>
          <w:rFonts w:ascii="Arial" w:hAnsi="Arial" w:cs="Arial"/>
        </w:rPr>
        <w:t>Оценочный</w:t>
      </w:r>
      <w:r w:rsidR="00CB7309">
        <w:rPr>
          <w:rFonts w:ascii="Arial" w:hAnsi="Arial" w:cs="Arial"/>
        </w:rPr>
        <w:t xml:space="preserve"> </w:t>
      </w:r>
      <w:r w:rsidRPr="006274D9">
        <w:rPr>
          <w:rFonts w:ascii="Arial" w:hAnsi="Arial" w:cs="Arial"/>
        </w:rPr>
        <w:t>уровень</w:t>
      </w:r>
      <w:r w:rsidR="00CB7309">
        <w:rPr>
          <w:rFonts w:ascii="Arial" w:hAnsi="Arial" w:cs="Arial"/>
        </w:rPr>
        <w:t xml:space="preserve"> </w:t>
      </w:r>
      <w:r w:rsidRPr="006274D9">
        <w:rPr>
          <w:rFonts w:ascii="Arial" w:hAnsi="Arial" w:cs="Arial"/>
        </w:rPr>
        <w:t>безработицы</w:t>
      </w:r>
      <w:r w:rsidR="00CB7309">
        <w:rPr>
          <w:rFonts w:ascii="Arial" w:hAnsi="Arial" w:cs="Arial"/>
        </w:rPr>
        <w:t xml:space="preserve"> </w:t>
      </w:r>
      <w:r w:rsidRPr="006274D9">
        <w:rPr>
          <w:rFonts w:ascii="Arial" w:hAnsi="Arial" w:cs="Arial"/>
        </w:rPr>
        <w:t>–</w:t>
      </w:r>
      <w:r w:rsidR="00CB7309">
        <w:rPr>
          <w:rFonts w:ascii="Arial" w:hAnsi="Arial" w:cs="Arial"/>
        </w:rPr>
        <w:t xml:space="preserve"> </w:t>
      </w:r>
      <w:r w:rsidRPr="006274D9">
        <w:rPr>
          <w:rFonts w:ascii="Arial" w:hAnsi="Arial" w:cs="Arial"/>
        </w:rPr>
        <w:t>около</w:t>
      </w:r>
      <w:r w:rsidR="00CB7309">
        <w:rPr>
          <w:rFonts w:ascii="Arial" w:hAnsi="Arial" w:cs="Arial"/>
        </w:rPr>
        <w:t xml:space="preserve"> </w:t>
      </w:r>
      <w:r w:rsidRPr="006274D9">
        <w:rPr>
          <w:rFonts w:ascii="Arial" w:hAnsi="Arial" w:cs="Arial"/>
        </w:rPr>
        <w:t>12%.</w:t>
      </w:r>
    </w:p>
    <w:p w:rsidR="006274D9" w:rsidRPr="006274D9" w:rsidRDefault="006274D9" w:rsidP="006274D9">
      <w:pPr>
        <w:spacing w:line="264" w:lineRule="auto"/>
        <w:ind w:firstLine="720"/>
        <w:jc w:val="both"/>
        <w:rPr>
          <w:rFonts w:ascii="Arial" w:hAnsi="Arial" w:cs="Arial"/>
        </w:rPr>
      </w:pPr>
      <w:r w:rsidRPr="006274D9">
        <w:rPr>
          <w:rFonts w:ascii="Arial" w:hAnsi="Arial" w:cs="Arial"/>
        </w:rPr>
        <w:t>В</w:t>
      </w:r>
      <w:r w:rsidR="00CB7309">
        <w:rPr>
          <w:rFonts w:ascii="Arial" w:hAnsi="Arial" w:cs="Arial"/>
        </w:rPr>
        <w:t xml:space="preserve"> </w:t>
      </w:r>
      <w:r w:rsidRPr="006274D9">
        <w:rPr>
          <w:rFonts w:ascii="Arial" w:hAnsi="Arial" w:cs="Arial"/>
        </w:rPr>
        <w:t>перспективе</w:t>
      </w:r>
      <w:r w:rsidR="00CB7309">
        <w:rPr>
          <w:rFonts w:ascii="Arial" w:hAnsi="Arial" w:cs="Arial"/>
        </w:rPr>
        <w:t xml:space="preserve"> </w:t>
      </w:r>
      <w:r w:rsidRPr="006274D9">
        <w:rPr>
          <w:rFonts w:ascii="Arial" w:hAnsi="Arial" w:cs="Arial"/>
        </w:rPr>
        <w:t>число</w:t>
      </w:r>
      <w:r w:rsidR="00CB7309">
        <w:rPr>
          <w:rFonts w:ascii="Arial" w:hAnsi="Arial" w:cs="Arial"/>
        </w:rPr>
        <w:t xml:space="preserve"> </w:t>
      </w:r>
      <w:r w:rsidRPr="006274D9">
        <w:rPr>
          <w:rFonts w:ascii="Arial" w:hAnsi="Arial" w:cs="Arial"/>
        </w:rPr>
        <w:t>рабочих</w:t>
      </w:r>
      <w:r w:rsidR="00CB7309">
        <w:rPr>
          <w:rFonts w:ascii="Arial" w:hAnsi="Arial" w:cs="Arial"/>
        </w:rPr>
        <w:t xml:space="preserve"> </w:t>
      </w:r>
      <w:r w:rsidRPr="006274D9">
        <w:rPr>
          <w:rFonts w:ascii="Arial" w:hAnsi="Arial" w:cs="Arial"/>
        </w:rPr>
        <w:t>мест</w:t>
      </w:r>
      <w:r w:rsidR="00CB7309">
        <w:rPr>
          <w:rFonts w:ascii="Arial" w:hAnsi="Arial" w:cs="Arial"/>
        </w:rPr>
        <w:t xml:space="preserve"> </w:t>
      </w:r>
      <w:r w:rsidRPr="006274D9">
        <w:rPr>
          <w:rFonts w:ascii="Arial" w:hAnsi="Arial" w:cs="Arial"/>
        </w:rPr>
        <w:t>может</w:t>
      </w:r>
      <w:r w:rsidR="00CB7309">
        <w:rPr>
          <w:rFonts w:ascii="Arial" w:hAnsi="Arial" w:cs="Arial"/>
        </w:rPr>
        <w:t xml:space="preserve"> </w:t>
      </w:r>
      <w:r w:rsidRPr="006274D9">
        <w:rPr>
          <w:rFonts w:ascii="Arial" w:hAnsi="Arial" w:cs="Arial"/>
        </w:rPr>
        <w:t>увеличиться</w:t>
      </w:r>
      <w:r w:rsidR="00CB7309">
        <w:rPr>
          <w:rFonts w:ascii="Arial" w:hAnsi="Arial" w:cs="Arial"/>
        </w:rPr>
        <w:t xml:space="preserve"> </w:t>
      </w:r>
      <w:r w:rsidRPr="006274D9">
        <w:rPr>
          <w:rFonts w:ascii="Arial" w:hAnsi="Arial" w:cs="Arial"/>
        </w:rPr>
        <w:t>за</w:t>
      </w:r>
      <w:r w:rsidR="00CB7309">
        <w:rPr>
          <w:rFonts w:ascii="Arial" w:hAnsi="Arial" w:cs="Arial"/>
        </w:rPr>
        <w:t xml:space="preserve"> </w:t>
      </w:r>
      <w:r w:rsidRPr="006274D9">
        <w:rPr>
          <w:rFonts w:ascii="Arial" w:hAnsi="Arial" w:cs="Arial"/>
        </w:rPr>
        <w:t>счет</w:t>
      </w:r>
      <w:r w:rsidR="00CB7309">
        <w:rPr>
          <w:rFonts w:ascii="Arial" w:hAnsi="Arial" w:cs="Arial"/>
        </w:rPr>
        <w:t xml:space="preserve"> </w:t>
      </w:r>
      <w:r w:rsidRPr="006274D9">
        <w:rPr>
          <w:rFonts w:ascii="Arial" w:hAnsi="Arial" w:cs="Arial"/>
        </w:rPr>
        <w:t>развития</w:t>
      </w:r>
      <w:r w:rsidR="00CB7309">
        <w:rPr>
          <w:rFonts w:ascii="Arial" w:hAnsi="Arial" w:cs="Arial"/>
        </w:rPr>
        <w:t xml:space="preserve"> </w:t>
      </w:r>
      <w:r w:rsidRPr="006274D9">
        <w:rPr>
          <w:rFonts w:ascii="Arial" w:hAnsi="Arial" w:cs="Arial"/>
        </w:rPr>
        <w:t>малого</w:t>
      </w:r>
      <w:r w:rsidR="00CB7309">
        <w:rPr>
          <w:rFonts w:ascii="Arial" w:hAnsi="Arial" w:cs="Arial"/>
        </w:rPr>
        <w:t xml:space="preserve"> </w:t>
      </w:r>
      <w:r w:rsidRPr="006274D9">
        <w:rPr>
          <w:rFonts w:ascii="Arial" w:hAnsi="Arial" w:cs="Arial"/>
        </w:rPr>
        <w:t>предпринимательства</w:t>
      </w:r>
      <w:r w:rsidR="00CB7309">
        <w:rPr>
          <w:rFonts w:ascii="Arial" w:hAnsi="Arial" w:cs="Arial"/>
        </w:rPr>
        <w:t xml:space="preserve"> </w:t>
      </w:r>
      <w:r w:rsidRPr="006274D9">
        <w:rPr>
          <w:rFonts w:ascii="Arial" w:hAnsi="Arial" w:cs="Arial"/>
        </w:rPr>
        <w:t>в</w:t>
      </w:r>
      <w:r w:rsidR="00CB7309">
        <w:rPr>
          <w:rFonts w:ascii="Arial" w:hAnsi="Arial" w:cs="Arial"/>
        </w:rPr>
        <w:t xml:space="preserve"> </w:t>
      </w:r>
      <w:r w:rsidRPr="006274D9">
        <w:rPr>
          <w:rFonts w:ascii="Arial" w:hAnsi="Arial" w:cs="Arial"/>
        </w:rPr>
        <w:t>том</w:t>
      </w:r>
      <w:r w:rsidR="00CB7309">
        <w:rPr>
          <w:rFonts w:ascii="Arial" w:hAnsi="Arial" w:cs="Arial"/>
        </w:rPr>
        <w:t xml:space="preserve"> </w:t>
      </w:r>
      <w:r w:rsidRPr="006274D9">
        <w:rPr>
          <w:rFonts w:ascii="Arial" w:hAnsi="Arial" w:cs="Arial"/>
        </w:rPr>
        <w:t>числе</w:t>
      </w:r>
      <w:r w:rsidR="00CB7309">
        <w:rPr>
          <w:rFonts w:ascii="Arial" w:hAnsi="Arial" w:cs="Arial"/>
        </w:rPr>
        <w:t xml:space="preserve"> </w:t>
      </w:r>
      <w:r w:rsidRPr="006274D9">
        <w:rPr>
          <w:rFonts w:ascii="Arial" w:hAnsi="Arial" w:cs="Arial"/>
        </w:rPr>
        <w:t>и</w:t>
      </w:r>
      <w:r w:rsidR="00CB7309">
        <w:rPr>
          <w:rFonts w:ascii="Arial" w:hAnsi="Arial" w:cs="Arial"/>
        </w:rPr>
        <w:t xml:space="preserve"> </w:t>
      </w:r>
      <w:r w:rsidRPr="006274D9">
        <w:rPr>
          <w:rFonts w:ascii="Arial" w:hAnsi="Arial" w:cs="Arial"/>
        </w:rPr>
        <w:t>в</w:t>
      </w:r>
      <w:r w:rsidR="00CB7309">
        <w:rPr>
          <w:rFonts w:ascii="Arial" w:hAnsi="Arial" w:cs="Arial"/>
        </w:rPr>
        <w:t xml:space="preserve"> </w:t>
      </w:r>
      <w:r w:rsidRPr="006274D9">
        <w:rPr>
          <w:rFonts w:ascii="Arial" w:hAnsi="Arial" w:cs="Arial"/>
        </w:rPr>
        <w:t>сфере</w:t>
      </w:r>
      <w:r w:rsidR="00CB7309">
        <w:rPr>
          <w:rFonts w:ascii="Arial" w:hAnsi="Arial" w:cs="Arial"/>
        </w:rPr>
        <w:t xml:space="preserve"> </w:t>
      </w:r>
      <w:r w:rsidRPr="006274D9">
        <w:rPr>
          <w:rFonts w:ascii="Arial" w:hAnsi="Arial" w:cs="Arial"/>
        </w:rPr>
        <w:t>личных</w:t>
      </w:r>
      <w:r w:rsidR="00CB7309">
        <w:rPr>
          <w:rFonts w:ascii="Arial" w:hAnsi="Arial" w:cs="Arial"/>
        </w:rPr>
        <w:t xml:space="preserve"> </w:t>
      </w:r>
      <w:r w:rsidRPr="006274D9">
        <w:rPr>
          <w:rFonts w:ascii="Arial" w:hAnsi="Arial" w:cs="Arial"/>
        </w:rPr>
        <w:t>подсобных</w:t>
      </w:r>
      <w:r w:rsidR="00CB7309">
        <w:rPr>
          <w:rFonts w:ascii="Arial" w:hAnsi="Arial" w:cs="Arial"/>
        </w:rPr>
        <w:t xml:space="preserve"> </w:t>
      </w:r>
      <w:r w:rsidRPr="006274D9">
        <w:rPr>
          <w:rFonts w:ascii="Arial" w:hAnsi="Arial" w:cs="Arial"/>
        </w:rPr>
        <w:t>хозяйств,</w:t>
      </w:r>
      <w:r w:rsidR="00CB7309">
        <w:rPr>
          <w:rFonts w:ascii="Arial" w:hAnsi="Arial" w:cs="Arial"/>
        </w:rPr>
        <w:t xml:space="preserve"> </w:t>
      </w:r>
      <w:r w:rsidRPr="006274D9">
        <w:rPr>
          <w:rFonts w:ascii="Arial" w:hAnsi="Arial" w:cs="Arial"/>
        </w:rPr>
        <w:t>которые</w:t>
      </w:r>
      <w:r w:rsidR="00CB7309">
        <w:rPr>
          <w:rFonts w:ascii="Arial" w:hAnsi="Arial" w:cs="Arial"/>
        </w:rPr>
        <w:t xml:space="preserve"> </w:t>
      </w:r>
      <w:r w:rsidRPr="006274D9">
        <w:rPr>
          <w:rFonts w:ascii="Arial" w:hAnsi="Arial" w:cs="Arial"/>
        </w:rPr>
        <w:t>смогут</w:t>
      </w:r>
      <w:r w:rsidR="00CB7309">
        <w:rPr>
          <w:rFonts w:ascii="Arial" w:hAnsi="Arial" w:cs="Arial"/>
        </w:rPr>
        <w:t xml:space="preserve"> </w:t>
      </w:r>
      <w:r w:rsidRPr="006274D9">
        <w:rPr>
          <w:rFonts w:ascii="Arial" w:hAnsi="Arial" w:cs="Arial"/>
        </w:rPr>
        <w:t>выступить</w:t>
      </w:r>
      <w:r w:rsidR="00CB7309">
        <w:rPr>
          <w:rFonts w:ascii="Arial" w:hAnsi="Arial" w:cs="Arial"/>
        </w:rPr>
        <w:t xml:space="preserve"> </w:t>
      </w:r>
      <w:r w:rsidRPr="006274D9">
        <w:rPr>
          <w:rFonts w:ascii="Arial" w:hAnsi="Arial" w:cs="Arial"/>
        </w:rPr>
        <w:t>на</w:t>
      </w:r>
      <w:r w:rsidR="00CB7309">
        <w:rPr>
          <w:rFonts w:ascii="Arial" w:hAnsi="Arial" w:cs="Arial"/>
        </w:rPr>
        <w:t xml:space="preserve"> </w:t>
      </w:r>
      <w:r w:rsidRPr="006274D9">
        <w:rPr>
          <w:rFonts w:ascii="Arial" w:hAnsi="Arial" w:cs="Arial"/>
        </w:rPr>
        <w:t>рынке</w:t>
      </w:r>
      <w:r w:rsidR="00CB7309">
        <w:rPr>
          <w:rFonts w:ascii="Arial" w:hAnsi="Arial" w:cs="Arial"/>
        </w:rPr>
        <w:t xml:space="preserve"> </w:t>
      </w:r>
      <w:r w:rsidRPr="006274D9">
        <w:rPr>
          <w:rFonts w:ascii="Arial" w:hAnsi="Arial" w:cs="Arial"/>
        </w:rPr>
        <w:t>сельскохозяйственной</w:t>
      </w:r>
      <w:r w:rsidR="00CB7309">
        <w:rPr>
          <w:rFonts w:ascii="Arial" w:hAnsi="Arial" w:cs="Arial"/>
        </w:rPr>
        <w:t xml:space="preserve"> </w:t>
      </w:r>
      <w:r w:rsidRPr="006274D9">
        <w:rPr>
          <w:rFonts w:ascii="Arial" w:hAnsi="Arial" w:cs="Arial"/>
        </w:rPr>
        <w:t>продукции</w:t>
      </w:r>
      <w:r w:rsidR="00CB7309">
        <w:rPr>
          <w:rFonts w:ascii="Arial" w:hAnsi="Arial" w:cs="Arial"/>
        </w:rPr>
        <w:t xml:space="preserve"> </w:t>
      </w:r>
      <w:r w:rsidRPr="006274D9">
        <w:rPr>
          <w:rFonts w:ascii="Arial" w:hAnsi="Arial" w:cs="Arial"/>
        </w:rPr>
        <w:t>области,</w:t>
      </w:r>
      <w:r w:rsidR="00CB7309">
        <w:rPr>
          <w:rFonts w:ascii="Arial" w:hAnsi="Arial" w:cs="Arial"/>
        </w:rPr>
        <w:t xml:space="preserve"> </w:t>
      </w:r>
      <w:r w:rsidRPr="006274D9">
        <w:rPr>
          <w:rFonts w:ascii="Arial" w:hAnsi="Arial" w:cs="Arial"/>
        </w:rPr>
        <w:t>как</w:t>
      </w:r>
      <w:r w:rsidR="00CB7309">
        <w:rPr>
          <w:rFonts w:ascii="Arial" w:hAnsi="Arial" w:cs="Arial"/>
        </w:rPr>
        <w:t xml:space="preserve"> </w:t>
      </w:r>
      <w:r w:rsidRPr="006274D9">
        <w:rPr>
          <w:rFonts w:ascii="Arial" w:hAnsi="Arial" w:cs="Arial"/>
        </w:rPr>
        <w:t>отрасль</w:t>
      </w:r>
      <w:r w:rsidR="00CB7309">
        <w:rPr>
          <w:rFonts w:ascii="Arial" w:hAnsi="Arial" w:cs="Arial"/>
        </w:rPr>
        <w:t xml:space="preserve"> </w:t>
      </w:r>
      <w:r w:rsidRPr="006274D9">
        <w:rPr>
          <w:rFonts w:ascii="Arial" w:hAnsi="Arial" w:cs="Arial"/>
        </w:rPr>
        <w:t>семейного</w:t>
      </w:r>
      <w:r w:rsidR="00CB7309">
        <w:rPr>
          <w:rFonts w:ascii="Arial" w:hAnsi="Arial" w:cs="Arial"/>
        </w:rPr>
        <w:t xml:space="preserve"> </w:t>
      </w:r>
      <w:r w:rsidRPr="006274D9">
        <w:rPr>
          <w:rFonts w:ascii="Arial" w:hAnsi="Arial" w:cs="Arial"/>
        </w:rPr>
        <w:t>бизнеса.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b/>
          <w:bCs/>
          <w:sz w:val="24"/>
          <w:szCs w:val="24"/>
        </w:rPr>
      </w:pPr>
    </w:p>
    <w:p w:rsidR="004E3A00" w:rsidRPr="0083782B" w:rsidRDefault="004E3A00" w:rsidP="004E3A00">
      <w:pPr>
        <w:pStyle w:val="a7"/>
        <w:tabs>
          <w:tab w:val="left" w:pos="534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83782B">
        <w:rPr>
          <w:rFonts w:ascii="Arial" w:hAnsi="Arial" w:cs="Arial"/>
          <w:b/>
          <w:bCs/>
          <w:sz w:val="24"/>
          <w:szCs w:val="24"/>
        </w:rPr>
        <w:t>Развитие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bCs/>
          <w:sz w:val="24"/>
          <w:szCs w:val="24"/>
        </w:rPr>
        <w:t>отраслей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bCs/>
          <w:sz w:val="24"/>
          <w:szCs w:val="24"/>
        </w:rPr>
        <w:t>социальной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bCs/>
          <w:sz w:val="24"/>
          <w:szCs w:val="24"/>
        </w:rPr>
        <w:t>сферы</w:t>
      </w:r>
    </w:p>
    <w:p w:rsidR="004E3A00" w:rsidRPr="0083782B" w:rsidRDefault="004E3A00" w:rsidP="004E3A00">
      <w:pPr>
        <w:pStyle w:val="a7"/>
        <w:tabs>
          <w:tab w:val="left" w:pos="5340"/>
        </w:tabs>
        <w:jc w:val="both"/>
        <w:rPr>
          <w:rFonts w:ascii="Arial" w:hAnsi="Arial" w:cs="Arial"/>
          <w:sz w:val="24"/>
          <w:szCs w:val="24"/>
        </w:rPr>
      </w:pP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связи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прогнозными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показателями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динамики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численности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населения,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изменившимися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условиями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экономического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развития,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предусматриваются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изменения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социальной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инфраструктуре.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Прогнозом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2016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год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период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2026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года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определены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следующие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приоритеты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социальной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инфраструктуры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развития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сельского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поселения: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-повышение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уровня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жизни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населения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сельского,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т.ч.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основе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развития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социальной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инфраструктуры;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-улучшение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состояния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здоровья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населения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основе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доступной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широким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слоям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населения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медицинской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помощи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повышения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качества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медицинских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услуг;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-развитие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жилищной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сферы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сельском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поселении;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-создание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условий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для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гармоничного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развития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подрастающего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поколения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сельском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поселении;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b/>
          <w:bCs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-сохранение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культурного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наследия.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b/>
          <w:bCs/>
          <w:sz w:val="24"/>
          <w:szCs w:val="24"/>
        </w:rPr>
      </w:pPr>
    </w:p>
    <w:p w:rsidR="004E3A00" w:rsidRPr="0083782B" w:rsidRDefault="004E3A00" w:rsidP="004E3A00">
      <w:pPr>
        <w:pStyle w:val="a7"/>
        <w:tabs>
          <w:tab w:val="left" w:pos="2265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83782B">
        <w:rPr>
          <w:rFonts w:ascii="Arial" w:hAnsi="Arial" w:cs="Arial"/>
          <w:b/>
          <w:bCs/>
          <w:sz w:val="24"/>
          <w:szCs w:val="24"/>
        </w:rPr>
        <w:t>1.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bCs/>
          <w:sz w:val="24"/>
          <w:szCs w:val="24"/>
        </w:rPr>
        <w:t>Культура</w:t>
      </w:r>
      <w:r w:rsidRPr="0083782B">
        <w:rPr>
          <w:rFonts w:ascii="Arial" w:hAnsi="Arial" w:cs="Arial"/>
          <w:b/>
          <w:bCs/>
          <w:sz w:val="24"/>
          <w:szCs w:val="24"/>
        </w:rPr>
        <w:tab/>
      </w:r>
    </w:p>
    <w:p w:rsidR="004E3A00" w:rsidRPr="0083782B" w:rsidRDefault="004E3A00" w:rsidP="004E3A00">
      <w:pPr>
        <w:pStyle w:val="a7"/>
        <w:tabs>
          <w:tab w:val="left" w:pos="2265"/>
        </w:tabs>
        <w:jc w:val="both"/>
        <w:rPr>
          <w:rFonts w:ascii="Arial" w:hAnsi="Arial" w:cs="Arial"/>
          <w:sz w:val="24"/>
          <w:szCs w:val="24"/>
        </w:rPr>
      </w:pP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Предоставление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услуг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населению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области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культуры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сельском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осуществляют:</w:t>
      </w:r>
    </w:p>
    <w:p w:rsidR="004E3A00" w:rsidRPr="0083782B" w:rsidRDefault="004E3A00" w:rsidP="004E3A00">
      <w:pPr>
        <w:tabs>
          <w:tab w:val="left" w:pos="7455"/>
        </w:tabs>
        <w:jc w:val="both"/>
        <w:rPr>
          <w:rFonts w:ascii="Arial" w:hAnsi="Arial" w:cs="Arial"/>
          <w:color w:val="000000"/>
        </w:rPr>
      </w:pPr>
      <w:r w:rsidRPr="0083782B">
        <w:rPr>
          <w:rFonts w:ascii="Arial" w:hAnsi="Arial" w:cs="Arial"/>
          <w:color w:val="000000"/>
        </w:rPr>
        <w:t>-</w:t>
      </w:r>
      <w:r w:rsidR="00CB7309">
        <w:rPr>
          <w:rFonts w:ascii="Arial" w:hAnsi="Arial" w:cs="Arial"/>
          <w:color w:val="000000"/>
        </w:rPr>
        <w:t xml:space="preserve"> </w:t>
      </w:r>
      <w:r w:rsidRPr="0083782B">
        <w:rPr>
          <w:rFonts w:ascii="Arial" w:hAnsi="Arial" w:cs="Arial"/>
          <w:color w:val="000000"/>
        </w:rPr>
        <w:t>МБУК</w:t>
      </w:r>
      <w:r w:rsidR="00CB7309">
        <w:rPr>
          <w:rFonts w:ascii="Arial" w:hAnsi="Arial" w:cs="Arial"/>
          <w:color w:val="000000"/>
        </w:rPr>
        <w:t xml:space="preserve"> </w:t>
      </w:r>
      <w:r w:rsidRPr="0083782B">
        <w:rPr>
          <w:rFonts w:ascii="Arial" w:hAnsi="Arial" w:cs="Arial"/>
          <w:color w:val="000000"/>
        </w:rPr>
        <w:t>«</w:t>
      </w:r>
      <w:r w:rsidR="00CB7309">
        <w:rPr>
          <w:rFonts w:ascii="Arial" w:hAnsi="Arial" w:cs="Arial"/>
          <w:color w:val="000000"/>
        </w:rPr>
        <w:t xml:space="preserve"> </w:t>
      </w:r>
      <w:r w:rsidR="008B1394">
        <w:rPr>
          <w:rFonts w:ascii="Arial" w:hAnsi="Arial" w:cs="Arial"/>
          <w:color w:val="000000"/>
        </w:rPr>
        <w:t>Тарасинский</w:t>
      </w:r>
      <w:r w:rsidR="00CB7309">
        <w:rPr>
          <w:rFonts w:ascii="Arial" w:hAnsi="Arial" w:cs="Arial"/>
          <w:color w:val="000000"/>
        </w:rPr>
        <w:t xml:space="preserve"> </w:t>
      </w:r>
      <w:r w:rsidRPr="0083782B">
        <w:rPr>
          <w:rFonts w:ascii="Arial" w:hAnsi="Arial" w:cs="Arial"/>
          <w:color w:val="000000"/>
        </w:rPr>
        <w:t>СКЦ»</w:t>
      </w:r>
    </w:p>
    <w:p w:rsidR="004E3A00" w:rsidRPr="0083782B" w:rsidRDefault="004E3A00" w:rsidP="004E3A00">
      <w:pPr>
        <w:tabs>
          <w:tab w:val="left" w:pos="7455"/>
        </w:tabs>
        <w:jc w:val="both"/>
        <w:rPr>
          <w:rFonts w:ascii="Arial" w:hAnsi="Arial" w:cs="Arial"/>
          <w:color w:val="000000"/>
        </w:rPr>
      </w:pPr>
      <w:r w:rsidRPr="0083782B">
        <w:rPr>
          <w:rFonts w:ascii="Arial" w:hAnsi="Arial" w:cs="Arial"/>
          <w:color w:val="000000"/>
        </w:rPr>
        <w:t>-</w:t>
      </w:r>
      <w:r w:rsidR="00CB7309">
        <w:rPr>
          <w:rFonts w:ascii="Arial" w:hAnsi="Arial" w:cs="Arial"/>
          <w:color w:val="000000"/>
        </w:rPr>
        <w:t xml:space="preserve"> </w:t>
      </w:r>
      <w:r w:rsidR="004821D8">
        <w:rPr>
          <w:rFonts w:ascii="Arial" w:hAnsi="Arial" w:cs="Arial"/>
          <w:color w:val="000000"/>
        </w:rPr>
        <w:t>сельские</w:t>
      </w:r>
      <w:r w:rsidR="00CB7309">
        <w:rPr>
          <w:rFonts w:ascii="Arial" w:hAnsi="Arial" w:cs="Arial"/>
          <w:color w:val="000000"/>
        </w:rPr>
        <w:t xml:space="preserve"> </w:t>
      </w:r>
      <w:r w:rsidRPr="0083782B">
        <w:rPr>
          <w:rFonts w:ascii="Arial" w:hAnsi="Arial" w:cs="Arial"/>
          <w:color w:val="000000"/>
        </w:rPr>
        <w:t>библиотека</w:t>
      </w:r>
    </w:p>
    <w:tbl>
      <w:tblPr>
        <w:tblW w:w="9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3546"/>
        <w:gridCol w:w="2071"/>
        <w:gridCol w:w="3311"/>
      </w:tblGrid>
      <w:tr w:rsidR="008B1394" w:rsidRPr="00AE02BB" w:rsidTr="008B1394">
        <w:trPr>
          <w:tblHeader/>
          <w:jc w:val="center"/>
        </w:trPr>
        <w:tc>
          <w:tcPr>
            <w:tcW w:w="566" w:type="dxa"/>
          </w:tcPr>
          <w:p w:rsidR="008B1394" w:rsidRPr="009521E2" w:rsidRDefault="008B1394" w:rsidP="004867CA">
            <w:pPr>
              <w:spacing w:line="264" w:lineRule="auto"/>
              <w:jc w:val="center"/>
            </w:pPr>
          </w:p>
        </w:tc>
        <w:tc>
          <w:tcPr>
            <w:tcW w:w="3552" w:type="dxa"/>
          </w:tcPr>
          <w:p w:rsidR="008B1394" w:rsidRPr="009521E2" w:rsidRDefault="008B1394" w:rsidP="004867CA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9521E2">
              <w:rPr>
                <w:b/>
              </w:rPr>
              <w:t>бъект</w:t>
            </w:r>
          </w:p>
        </w:tc>
        <w:tc>
          <w:tcPr>
            <w:tcW w:w="2071" w:type="dxa"/>
          </w:tcPr>
          <w:p w:rsidR="008B1394" w:rsidRPr="009521E2" w:rsidRDefault="008B1394" w:rsidP="004867CA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9521E2">
              <w:rPr>
                <w:b/>
              </w:rPr>
              <w:t>естоположение</w:t>
            </w:r>
          </w:p>
        </w:tc>
        <w:tc>
          <w:tcPr>
            <w:tcW w:w="3316" w:type="dxa"/>
          </w:tcPr>
          <w:p w:rsidR="008B1394" w:rsidRPr="009521E2" w:rsidRDefault="008B1394" w:rsidP="004867CA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9521E2">
              <w:rPr>
                <w:b/>
              </w:rPr>
              <w:t>араметры</w:t>
            </w:r>
          </w:p>
        </w:tc>
      </w:tr>
      <w:tr w:rsidR="008B1394" w:rsidRPr="00AE02BB" w:rsidTr="008B1394">
        <w:trPr>
          <w:jc w:val="center"/>
        </w:trPr>
        <w:tc>
          <w:tcPr>
            <w:tcW w:w="566" w:type="dxa"/>
          </w:tcPr>
          <w:p w:rsidR="008B1394" w:rsidRPr="009521E2" w:rsidRDefault="008B1394" w:rsidP="004867CA">
            <w:pPr>
              <w:spacing w:line="264" w:lineRule="auto"/>
              <w:jc w:val="both"/>
              <w:rPr>
                <w:b/>
              </w:rPr>
            </w:pPr>
            <w:r w:rsidRPr="009521E2">
              <w:rPr>
                <w:b/>
              </w:rPr>
              <w:t>2</w:t>
            </w:r>
          </w:p>
        </w:tc>
        <w:tc>
          <w:tcPr>
            <w:tcW w:w="3552" w:type="dxa"/>
          </w:tcPr>
          <w:p w:rsidR="008B1394" w:rsidRPr="009521E2" w:rsidRDefault="008B1394" w:rsidP="004867CA">
            <w:pPr>
              <w:spacing w:line="264" w:lineRule="auto"/>
              <w:jc w:val="both"/>
              <w:rPr>
                <w:b/>
              </w:rPr>
            </w:pPr>
            <w:r w:rsidRPr="009521E2">
              <w:rPr>
                <w:b/>
              </w:rPr>
              <w:t>Местного</w:t>
            </w:r>
            <w:r w:rsidR="00CB7309">
              <w:rPr>
                <w:b/>
              </w:rPr>
              <w:t xml:space="preserve"> </w:t>
            </w:r>
            <w:r w:rsidRPr="009521E2">
              <w:rPr>
                <w:b/>
              </w:rPr>
              <w:t>значения</w:t>
            </w:r>
            <w:r w:rsidR="00CB7309">
              <w:rPr>
                <w:b/>
              </w:rPr>
              <w:t xml:space="preserve"> </w:t>
            </w:r>
            <w:r w:rsidRPr="009521E2">
              <w:rPr>
                <w:b/>
              </w:rPr>
              <w:t>поселения</w:t>
            </w:r>
          </w:p>
        </w:tc>
        <w:tc>
          <w:tcPr>
            <w:tcW w:w="2071" w:type="dxa"/>
          </w:tcPr>
          <w:p w:rsidR="008B1394" w:rsidRPr="009521E2" w:rsidRDefault="008B1394" w:rsidP="004867CA">
            <w:pPr>
              <w:spacing w:line="264" w:lineRule="auto"/>
              <w:jc w:val="both"/>
            </w:pPr>
          </w:p>
        </w:tc>
        <w:tc>
          <w:tcPr>
            <w:tcW w:w="3316" w:type="dxa"/>
          </w:tcPr>
          <w:p w:rsidR="008B1394" w:rsidRPr="009521E2" w:rsidRDefault="008B1394" w:rsidP="004867CA">
            <w:pPr>
              <w:spacing w:line="264" w:lineRule="auto"/>
              <w:jc w:val="both"/>
            </w:pPr>
          </w:p>
        </w:tc>
      </w:tr>
      <w:tr w:rsidR="008B1394" w:rsidRPr="00AE02BB" w:rsidTr="008B1394">
        <w:trPr>
          <w:jc w:val="center"/>
        </w:trPr>
        <w:tc>
          <w:tcPr>
            <w:tcW w:w="566" w:type="dxa"/>
          </w:tcPr>
          <w:p w:rsidR="008B1394" w:rsidRPr="00903531" w:rsidRDefault="008B1394" w:rsidP="004867CA">
            <w:pPr>
              <w:spacing w:line="264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03531"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3552" w:type="dxa"/>
          </w:tcPr>
          <w:p w:rsidR="008B1394" w:rsidRPr="00903531" w:rsidRDefault="008B1394" w:rsidP="004867CA">
            <w:pPr>
              <w:spacing w:line="264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03531">
              <w:rPr>
                <w:rFonts w:ascii="Courier New" w:hAnsi="Courier New" w:cs="Courier New"/>
                <w:sz w:val="20"/>
                <w:szCs w:val="20"/>
              </w:rPr>
              <w:t>МБОУ</w:t>
            </w:r>
            <w:r w:rsidR="00CB730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03531">
              <w:rPr>
                <w:rFonts w:ascii="Courier New" w:hAnsi="Courier New" w:cs="Courier New"/>
                <w:sz w:val="20"/>
                <w:szCs w:val="20"/>
              </w:rPr>
              <w:t>Социально-культурный</w:t>
            </w:r>
            <w:r w:rsidR="00CB730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03531">
              <w:rPr>
                <w:rFonts w:ascii="Courier New" w:hAnsi="Courier New" w:cs="Courier New"/>
                <w:sz w:val="20"/>
                <w:szCs w:val="20"/>
              </w:rPr>
              <w:t>центр</w:t>
            </w:r>
            <w:r w:rsidR="00CB730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03531">
              <w:rPr>
                <w:rFonts w:ascii="Courier New" w:hAnsi="Courier New" w:cs="Courier New"/>
                <w:sz w:val="20"/>
                <w:szCs w:val="20"/>
              </w:rPr>
              <w:t>«Тараса»</w:t>
            </w:r>
            <w:r w:rsidR="00CB730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071" w:type="dxa"/>
          </w:tcPr>
          <w:p w:rsidR="008B1394" w:rsidRPr="00903531" w:rsidRDefault="008B1394" w:rsidP="004867CA">
            <w:pPr>
              <w:spacing w:line="264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03531">
              <w:rPr>
                <w:rFonts w:ascii="Courier New" w:hAnsi="Courier New" w:cs="Courier New"/>
                <w:sz w:val="20"/>
                <w:szCs w:val="20"/>
              </w:rPr>
              <w:t>с.Тараса</w:t>
            </w:r>
          </w:p>
        </w:tc>
        <w:tc>
          <w:tcPr>
            <w:tcW w:w="3316" w:type="dxa"/>
          </w:tcPr>
          <w:p w:rsidR="008B1394" w:rsidRPr="00903531" w:rsidRDefault="008B1394" w:rsidP="004867CA">
            <w:pPr>
              <w:spacing w:line="264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0353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B1394" w:rsidRPr="00AE02BB" w:rsidTr="008B1394">
        <w:trPr>
          <w:jc w:val="center"/>
        </w:trPr>
        <w:tc>
          <w:tcPr>
            <w:tcW w:w="566" w:type="dxa"/>
          </w:tcPr>
          <w:p w:rsidR="008B1394" w:rsidRPr="00903531" w:rsidRDefault="008B1394" w:rsidP="004867CA">
            <w:pPr>
              <w:spacing w:line="264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03531"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3552" w:type="dxa"/>
          </w:tcPr>
          <w:p w:rsidR="008B1394" w:rsidRPr="00903531" w:rsidRDefault="008B1394" w:rsidP="004867CA">
            <w:pPr>
              <w:spacing w:line="264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03531">
              <w:rPr>
                <w:rFonts w:ascii="Courier New" w:hAnsi="Courier New" w:cs="Courier New"/>
                <w:sz w:val="20"/>
                <w:szCs w:val="20"/>
              </w:rPr>
              <w:t>Красно-буретский</w:t>
            </w:r>
            <w:r w:rsidR="00CB730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03531">
              <w:rPr>
                <w:rFonts w:ascii="Courier New" w:hAnsi="Courier New" w:cs="Courier New"/>
                <w:sz w:val="20"/>
                <w:szCs w:val="20"/>
              </w:rPr>
              <w:t>сельский</w:t>
            </w:r>
            <w:r w:rsidR="00CB730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03531">
              <w:rPr>
                <w:rFonts w:ascii="Courier New" w:hAnsi="Courier New" w:cs="Courier New"/>
                <w:sz w:val="20"/>
                <w:szCs w:val="20"/>
              </w:rPr>
              <w:t>клуб</w:t>
            </w:r>
            <w:r w:rsidR="00CB730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071" w:type="dxa"/>
          </w:tcPr>
          <w:p w:rsidR="008B1394" w:rsidRPr="00903531" w:rsidRDefault="008B1394" w:rsidP="004867CA">
            <w:pPr>
              <w:spacing w:line="264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03531">
              <w:rPr>
                <w:rFonts w:ascii="Courier New" w:hAnsi="Courier New" w:cs="Courier New"/>
                <w:sz w:val="20"/>
                <w:szCs w:val="20"/>
              </w:rPr>
              <w:t>д.Буреть</w:t>
            </w:r>
          </w:p>
        </w:tc>
        <w:tc>
          <w:tcPr>
            <w:tcW w:w="3316" w:type="dxa"/>
          </w:tcPr>
          <w:p w:rsidR="008B1394" w:rsidRPr="00903531" w:rsidRDefault="008B1394" w:rsidP="004867CA">
            <w:pPr>
              <w:spacing w:line="264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03531">
              <w:rPr>
                <w:rFonts w:ascii="Courier New" w:hAnsi="Courier New" w:cs="Courier New"/>
                <w:sz w:val="20"/>
                <w:szCs w:val="20"/>
              </w:rPr>
              <w:t>100</w:t>
            </w:r>
            <w:r w:rsidR="00CB730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03531">
              <w:rPr>
                <w:rFonts w:ascii="Courier New" w:hAnsi="Courier New" w:cs="Courier New"/>
                <w:sz w:val="20"/>
                <w:szCs w:val="20"/>
              </w:rPr>
              <w:t>зрит.мест</w:t>
            </w:r>
          </w:p>
        </w:tc>
      </w:tr>
      <w:tr w:rsidR="008B1394" w:rsidRPr="00AE02BB" w:rsidTr="008B1394">
        <w:trPr>
          <w:jc w:val="center"/>
        </w:trPr>
        <w:tc>
          <w:tcPr>
            <w:tcW w:w="566" w:type="dxa"/>
          </w:tcPr>
          <w:p w:rsidR="008B1394" w:rsidRPr="00903531" w:rsidRDefault="008B1394" w:rsidP="004867CA">
            <w:pPr>
              <w:spacing w:line="264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03531">
              <w:rPr>
                <w:rFonts w:ascii="Courier New" w:hAnsi="Courier New" w:cs="Courier New"/>
                <w:sz w:val="20"/>
                <w:szCs w:val="20"/>
              </w:rPr>
              <w:t>2.3</w:t>
            </w:r>
          </w:p>
        </w:tc>
        <w:tc>
          <w:tcPr>
            <w:tcW w:w="3552" w:type="dxa"/>
          </w:tcPr>
          <w:p w:rsidR="008B1394" w:rsidRPr="00903531" w:rsidRDefault="008B1394" w:rsidP="004867CA">
            <w:pPr>
              <w:spacing w:line="264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03531">
              <w:rPr>
                <w:rFonts w:ascii="Courier New" w:hAnsi="Courier New" w:cs="Courier New"/>
                <w:sz w:val="20"/>
                <w:szCs w:val="20"/>
              </w:rPr>
              <w:t>Кулаковский</w:t>
            </w:r>
            <w:r w:rsidR="00CB730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03531">
              <w:rPr>
                <w:rFonts w:ascii="Courier New" w:hAnsi="Courier New" w:cs="Courier New"/>
                <w:sz w:val="20"/>
                <w:szCs w:val="20"/>
              </w:rPr>
              <w:t>сельский</w:t>
            </w:r>
            <w:r w:rsidR="00CB730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03531">
              <w:rPr>
                <w:rFonts w:ascii="Courier New" w:hAnsi="Courier New" w:cs="Courier New"/>
                <w:sz w:val="20"/>
                <w:szCs w:val="20"/>
              </w:rPr>
              <w:t>клуб</w:t>
            </w:r>
            <w:r w:rsidR="00CB730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071" w:type="dxa"/>
          </w:tcPr>
          <w:p w:rsidR="008B1394" w:rsidRPr="00903531" w:rsidRDefault="008B1394" w:rsidP="004867CA">
            <w:pPr>
              <w:spacing w:line="264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03531">
              <w:rPr>
                <w:rFonts w:ascii="Courier New" w:hAnsi="Courier New" w:cs="Courier New"/>
                <w:sz w:val="20"/>
                <w:szCs w:val="20"/>
              </w:rPr>
              <w:t>д.Кулакова</w:t>
            </w:r>
          </w:p>
        </w:tc>
        <w:tc>
          <w:tcPr>
            <w:tcW w:w="3316" w:type="dxa"/>
          </w:tcPr>
          <w:p w:rsidR="008B1394" w:rsidRPr="00903531" w:rsidRDefault="008B1394" w:rsidP="004867CA">
            <w:pPr>
              <w:spacing w:line="264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03531">
              <w:rPr>
                <w:rFonts w:ascii="Courier New" w:hAnsi="Courier New" w:cs="Courier New"/>
                <w:sz w:val="20"/>
                <w:szCs w:val="20"/>
              </w:rPr>
              <w:t>60</w:t>
            </w:r>
            <w:r w:rsidR="00CB730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03531">
              <w:rPr>
                <w:rFonts w:ascii="Courier New" w:hAnsi="Courier New" w:cs="Courier New"/>
                <w:sz w:val="20"/>
                <w:szCs w:val="20"/>
              </w:rPr>
              <w:t>зрит.мест</w:t>
            </w:r>
          </w:p>
        </w:tc>
      </w:tr>
      <w:tr w:rsidR="008B1394" w:rsidRPr="00AE02BB" w:rsidTr="008B1394">
        <w:trPr>
          <w:jc w:val="center"/>
        </w:trPr>
        <w:tc>
          <w:tcPr>
            <w:tcW w:w="566" w:type="dxa"/>
          </w:tcPr>
          <w:p w:rsidR="008B1394" w:rsidRPr="00903531" w:rsidRDefault="008B1394" w:rsidP="004867CA">
            <w:pPr>
              <w:spacing w:line="264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03531">
              <w:rPr>
                <w:rFonts w:ascii="Courier New" w:hAnsi="Courier New" w:cs="Courier New"/>
                <w:sz w:val="20"/>
                <w:szCs w:val="20"/>
              </w:rPr>
              <w:t>2.4</w:t>
            </w:r>
          </w:p>
        </w:tc>
        <w:tc>
          <w:tcPr>
            <w:tcW w:w="3552" w:type="dxa"/>
          </w:tcPr>
          <w:p w:rsidR="008B1394" w:rsidRPr="00903531" w:rsidRDefault="008B1394" w:rsidP="004867CA">
            <w:pPr>
              <w:spacing w:line="264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03531">
              <w:rPr>
                <w:rFonts w:ascii="Courier New" w:hAnsi="Courier New" w:cs="Courier New"/>
                <w:sz w:val="20"/>
                <w:szCs w:val="20"/>
              </w:rPr>
              <w:t>Ново-Алендарский</w:t>
            </w:r>
            <w:r w:rsidR="00CB730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03531">
              <w:rPr>
                <w:rFonts w:ascii="Courier New" w:hAnsi="Courier New" w:cs="Courier New"/>
                <w:sz w:val="20"/>
                <w:szCs w:val="20"/>
              </w:rPr>
              <w:t>сельский</w:t>
            </w:r>
            <w:r w:rsidR="00CB730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03531">
              <w:rPr>
                <w:rFonts w:ascii="Courier New" w:hAnsi="Courier New" w:cs="Courier New"/>
                <w:sz w:val="20"/>
                <w:szCs w:val="20"/>
              </w:rPr>
              <w:t>клуб</w:t>
            </w:r>
            <w:r w:rsidR="00CB730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071" w:type="dxa"/>
          </w:tcPr>
          <w:p w:rsidR="008B1394" w:rsidRPr="00903531" w:rsidRDefault="008B1394" w:rsidP="004867CA">
            <w:pPr>
              <w:spacing w:line="264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03531">
              <w:rPr>
                <w:rFonts w:ascii="Courier New" w:hAnsi="Courier New" w:cs="Courier New"/>
                <w:sz w:val="20"/>
                <w:szCs w:val="20"/>
              </w:rPr>
              <w:t>д.Новый</w:t>
            </w:r>
            <w:r w:rsidR="00CB730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03531">
              <w:rPr>
                <w:rFonts w:ascii="Courier New" w:hAnsi="Courier New" w:cs="Courier New"/>
                <w:sz w:val="20"/>
                <w:szCs w:val="20"/>
              </w:rPr>
              <w:t>Алендарь</w:t>
            </w:r>
          </w:p>
        </w:tc>
        <w:tc>
          <w:tcPr>
            <w:tcW w:w="3316" w:type="dxa"/>
          </w:tcPr>
          <w:p w:rsidR="008B1394" w:rsidRPr="00903531" w:rsidRDefault="008B1394" w:rsidP="004867CA">
            <w:pPr>
              <w:spacing w:line="264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03531">
              <w:rPr>
                <w:rFonts w:ascii="Courier New" w:hAnsi="Courier New" w:cs="Courier New"/>
                <w:sz w:val="20"/>
                <w:szCs w:val="20"/>
              </w:rPr>
              <w:t>100</w:t>
            </w:r>
            <w:r w:rsidR="00CB730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03531">
              <w:rPr>
                <w:rFonts w:ascii="Courier New" w:hAnsi="Courier New" w:cs="Courier New"/>
                <w:sz w:val="20"/>
                <w:szCs w:val="20"/>
              </w:rPr>
              <w:t>зрит.мест</w:t>
            </w:r>
          </w:p>
        </w:tc>
      </w:tr>
      <w:tr w:rsidR="008B1394" w:rsidRPr="00AE02BB" w:rsidTr="008B1394">
        <w:trPr>
          <w:jc w:val="center"/>
        </w:trPr>
        <w:tc>
          <w:tcPr>
            <w:tcW w:w="566" w:type="dxa"/>
          </w:tcPr>
          <w:p w:rsidR="008B1394" w:rsidRPr="00903531" w:rsidRDefault="008B1394" w:rsidP="004867CA">
            <w:pPr>
              <w:spacing w:line="264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03531"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3552" w:type="dxa"/>
          </w:tcPr>
          <w:p w:rsidR="008B1394" w:rsidRPr="00903531" w:rsidRDefault="008B1394" w:rsidP="004867CA">
            <w:pPr>
              <w:spacing w:line="264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03531">
              <w:rPr>
                <w:rFonts w:ascii="Courier New" w:hAnsi="Courier New" w:cs="Courier New"/>
                <w:sz w:val="20"/>
                <w:szCs w:val="20"/>
              </w:rPr>
              <w:t>Сельская</w:t>
            </w:r>
            <w:r w:rsidR="00CB730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03531">
              <w:rPr>
                <w:rFonts w:ascii="Courier New" w:hAnsi="Courier New" w:cs="Courier New"/>
                <w:sz w:val="20"/>
                <w:szCs w:val="20"/>
              </w:rPr>
              <w:t>библиотека</w:t>
            </w:r>
          </w:p>
        </w:tc>
        <w:tc>
          <w:tcPr>
            <w:tcW w:w="2071" w:type="dxa"/>
          </w:tcPr>
          <w:p w:rsidR="008B1394" w:rsidRPr="00903531" w:rsidRDefault="008B1394" w:rsidP="004867CA">
            <w:pPr>
              <w:spacing w:line="264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03531">
              <w:rPr>
                <w:rFonts w:ascii="Courier New" w:hAnsi="Courier New" w:cs="Courier New"/>
                <w:sz w:val="20"/>
                <w:szCs w:val="20"/>
              </w:rPr>
              <w:t>с.Тараса</w:t>
            </w:r>
          </w:p>
        </w:tc>
        <w:tc>
          <w:tcPr>
            <w:tcW w:w="3316" w:type="dxa"/>
          </w:tcPr>
          <w:p w:rsidR="008B1394" w:rsidRPr="00903531" w:rsidRDefault="008B1394" w:rsidP="004867CA">
            <w:pPr>
              <w:spacing w:line="264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03531">
              <w:rPr>
                <w:rFonts w:ascii="Courier New" w:hAnsi="Courier New" w:cs="Courier New"/>
                <w:sz w:val="20"/>
                <w:szCs w:val="20"/>
              </w:rPr>
              <w:t>8,9</w:t>
            </w:r>
            <w:r w:rsidR="00CB730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03531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="00CB730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03531">
              <w:rPr>
                <w:rFonts w:ascii="Courier New" w:hAnsi="Courier New" w:cs="Courier New"/>
                <w:sz w:val="20"/>
                <w:szCs w:val="20"/>
              </w:rPr>
              <w:t>экз.</w:t>
            </w:r>
            <w:r w:rsidR="00CB730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03531">
              <w:rPr>
                <w:rFonts w:ascii="Courier New" w:hAnsi="Courier New" w:cs="Courier New"/>
                <w:sz w:val="20"/>
                <w:szCs w:val="20"/>
              </w:rPr>
              <w:t>хранения</w:t>
            </w:r>
          </w:p>
        </w:tc>
      </w:tr>
      <w:tr w:rsidR="008B1394" w:rsidRPr="00AE02BB" w:rsidTr="008B1394">
        <w:trPr>
          <w:jc w:val="center"/>
        </w:trPr>
        <w:tc>
          <w:tcPr>
            <w:tcW w:w="566" w:type="dxa"/>
          </w:tcPr>
          <w:p w:rsidR="008B1394" w:rsidRPr="00903531" w:rsidRDefault="008B1394" w:rsidP="004867CA">
            <w:pPr>
              <w:spacing w:line="264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03531">
              <w:rPr>
                <w:rFonts w:ascii="Courier New" w:hAnsi="Courier New" w:cs="Courier New"/>
                <w:sz w:val="20"/>
                <w:szCs w:val="20"/>
              </w:rPr>
              <w:t>3.5</w:t>
            </w:r>
          </w:p>
        </w:tc>
        <w:tc>
          <w:tcPr>
            <w:tcW w:w="3552" w:type="dxa"/>
          </w:tcPr>
          <w:p w:rsidR="008B1394" w:rsidRPr="00903531" w:rsidRDefault="008B1394" w:rsidP="004867CA">
            <w:pPr>
              <w:spacing w:line="264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03531">
              <w:rPr>
                <w:rFonts w:ascii="Courier New" w:hAnsi="Courier New" w:cs="Courier New"/>
                <w:sz w:val="20"/>
                <w:szCs w:val="20"/>
              </w:rPr>
              <w:t>Сельская</w:t>
            </w:r>
            <w:r w:rsidR="00CB730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03531">
              <w:rPr>
                <w:rFonts w:ascii="Courier New" w:hAnsi="Courier New" w:cs="Courier New"/>
                <w:sz w:val="20"/>
                <w:szCs w:val="20"/>
              </w:rPr>
              <w:t>библиотека</w:t>
            </w:r>
          </w:p>
        </w:tc>
        <w:tc>
          <w:tcPr>
            <w:tcW w:w="2071" w:type="dxa"/>
          </w:tcPr>
          <w:p w:rsidR="008B1394" w:rsidRPr="00903531" w:rsidRDefault="008B1394" w:rsidP="004867CA">
            <w:pPr>
              <w:spacing w:line="264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03531">
              <w:rPr>
                <w:rFonts w:ascii="Courier New" w:hAnsi="Courier New" w:cs="Courier New"/>
                <w:sz w:val="20"/>
                <w:szCs w:val="20"/>
              </w:rPr>
              <w:t>д.Буреть</w:t>
            </w:r>
          </w:p>
        </w:tc>
        <w:tc>
          <w:tcPr>
            <w:tcW w:w="3316" w:type="dxa"/>
          </w:tcPr>
          <w:p w:rsidR="008B1394" w:rsidRPr="00903531" w:rsidRDefault="008B1394" w:rsidP="004867CA">
            <w:pPr>
              <w:spacing w:line="264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03531">
              <w:rPr>
                <w:rFonts w:ascii="Courier New" w:hAnsi="Courier New" w:cs="Courier New"/>
                <w:sz w:val="20"/>
                <w:szCs w:val="20"/>
              </w:rPr>
              <w:t>6,7</w:t>
            </w:r>
            <w:r w:rsidR="00CB730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03531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="00CB730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03531">
              <w:rPr>
                <w:rFonts w:ascii="Courier New" w:hAnsi="Courier New" w:cs="Courier New"/>
                <w:sz w:val="20"/>
                <w:szCs w:val="20"/>
              </w:rPr>
              <w:t>экз.</w:t>
            </w:r>
            <w:r w:rsidR="00CB730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03531">
              <w:rPr>
                <w:rFonts w:ascii="Courier New" w:hAnsi="Courier New" w:cs="Courier New"/>
                <w:sz w:val="20"/>
                <w:szCs w:val="20"/>
              </w:rPr>
              <w:t>хранения</w:t>
            </w:r>
          </w:p>
        </w:tc>
      </w:tr>
      <w:tr w:rsidR="008B1394" w:rsidRPr="00AE02BB" w:rsidTr="008B1394">
        <w:trPr>
          <w:jc w:val="center"/>
        </w:trPr>
        <w:tc>
          <w:tcPr>
            <w:tcW w:w="566" w:type="dxa"/>
          </w:tcPr>
          <w:p w:rsidR="008B1394" w:rsidRPr="00903531" w:rsidRDefault="008B1394" w:rsidP="004867CA">
            <w:pPr>
              <w:spacing w:line="264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03531">
              <w:rPr>
                <w:rFonts w:ascii="Courier New" w:hAnsi="Courier New" w:cs="Courier New"/>
                <w:sz w:val="20"/>
                <w:szCs w:val="20"/>
              </w:rPr>
              <w:t>3.6</w:t>
            </w:r>
          </w:p>
        </w:tc>
        <w:tc>
          <w:tcPr>
            <w:tcW w:w="3552" w:type="dxa"/>
          </w:tcPr>
          <w:p w:rsidR="008B1394" w:rsidRPr="00903531" w:rsidRDefault="008B1394" w:rsidP="004867CA">
            <w:pPr>
              <w:spacing w:line="264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03531">
              <w:rPr>
                <w:rFonts w:ascii="Courier New" w:hAnsi="Courier New" w:cs="Courier New"/>
                <w:sz w:val="20"/>
                <w:szCs w:val="20"/>
              </w:rPr>
              <w:t>Сельская</w:t>
            </w:r>
            <w:r w:rsidR="00CB730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03531">
              <w:rPr>
                <w:rFonts w:ascii="Courier New" w:hAnsi="Courier New" w:cs="Courier New"/>
                <w:sz w:val="20"/>
                <w:szCs w:val="20"/>
              </w:rPr>
              <w:t>библиотека</w:t>
            </w:r>
          </w:p>
        </w:tc>
        <w:tc>
          <w:tcPr>
            <w:tcW w:w="2071" w:type="dxa"/>
          </w:tcPr>
          <w:p w:rsidR="008B1394" w:rsidRPr="00903531" w:rsidRDefault="008B1394" w:rsidP="004867CA">
            <w:pPr>
              <w:spacing w:line="264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03531">
              <w:rPr>
                <w:rFonts w:ascii="Courier New" w:hAnsi="Courier New" w:cs="Courier New"/>
                <w:sz w:val="20"/>
                <w:szCs w:val="20"/>
              </w:rPr>
              <w:t>д.Кулакова</w:t>
            </w:r>
          </w:p>
        </w:tc>
        <w:tc>
          <w:tcPr>
            <w:tcW w:w="3316" w:type="dxa"/>
          </w:tcPr>
          <w:p w:rsidR="008B1394" w:rsidRPr="00903531" w:rsidRDefault="008B1394" w:rsidP="004867CA">
            <w:pPr>
              <w:spacing w:line="264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03531">
              <w:rPr>
                <w:rFonts w:ascii="Courier New" w:hAnsi="Courier New" w:cs="Courier New"/>
                <w:sz w:val="20"/>
                <w:szCs w:val="20"/>
              </w:rPr>
              <w:t>5,1</w:t>
            </w:r>
            <w:r w:rsidR="00CB730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03531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="00CB730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03531">
              <w:rPr>
                <w:rFonts w:ascii="Courier New" w:hAnsi="Courier New" w:cs="Courier New"/>
                <w:sz w:val="20"/>
                <w:szCs w:val="20"/>
              </w:rPr>
              <w:t>экз.</w:t>
            </w:r>
            <w:r w:rsidR="00CB730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03531">
              <w:rPr>
                <w:rFonts w:ascii="Courier New" w:hAnsi="Courier New" w:cs="Courier New"/>
                <w:sz w:val="20"/>
                <w:szCs w:val="20"/>
              </w:rPr>
              <w:t>хранения</w:t>
            </w:r>
          </w:p>
        </w:tc>
      </w:tr>
    </w:tbl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СКЦ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«</w:t>
      </w:r>
      <w:r w:rsidR="008B1394">
        <w:rPr>
          <w:rFonts w:ascii="Arial" w:hAnsi="Arial" w:cs="Arial"/>
          <w:sz w:val="24"/>
          <w:szCs w:val="24"/>
        </w:rPr>
        <w:t>Тарасинск</w:t>
      </w:r>
      <w:r w:rsidRPr="0083782B">
        <w:rPr>
          <w:rFonts w:ascii="Arial" w:hAnsi="Arial" w:cs="Arial"/>
          <w:sz w:val="24"/>
          <w:szCs w:val="24"/>
        </w:rPr>
        <w:t>ий»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созданы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взрослые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детские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коллективы,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работают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кружки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для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взрослых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детей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различных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направлений: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танцевальные,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музыкальные,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спортивные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т.д.</w:t>
      </w:r>
      <w:r w:rsidR="00CB7309">
        <w:rPr>
          <w:rFonts w:ascii="Arial" w:hAnsi="Arial" w:cs="Arial"/>
          <w:sz w:val="24"/>
          <w:szCs w:val="24"/>
        </w:rPr>
        <w:t xml:space="preserve"> 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Одним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из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основных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направлений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работы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является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работа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организации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досуга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детей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подростков,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это: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проведение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интеллектуальных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игр,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дней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молодежи,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уличных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настольных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игр,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различных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спартакиад,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соревнований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военно-прикладным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видам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спорта,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Дни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призывника,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проведение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единых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социальных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действий.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Задача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культурно-досуговых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учреждениях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-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вводить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инновационные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формы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организации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досуга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населения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увеличить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процент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охвата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населения.</w:t>
      </w:r>
      <w:r w:rsidR="00CB7309">
        <w:rPr>
          <w:rFonts w:ascii="Arial" w:hAnsi="Arial" w:cs="Arial"/>
          <w:sz w:val="24"/>
          <w:szCs w:val="24"/>
        </w:rPr>
        <w:t xml:space="preserve"> 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b/>
          <w:bCs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Проведение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этих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мероприятий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позволит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увеличить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обеспеченность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населения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сельского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культурно-досуговыми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услугами.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b/>
          <w:bCs/>
          <w:sz w:val="24"/>
          <w:szCs w:val="24"/>
        </w:rPr>
      </w:pPr>
    </w:p>
    <w:p w:rsidR="004E3A00" w:rsidRPr="0083782B" w:rsidRDefault="004E3A00" w:rsidP="004E3A00">
      <w:pPr>
        <w:pStyle w:val="a7"/>
        <w:jc w:val="both"/>
        <w:rPr>
          <w:rFonts w:ascii="Arial" w:hAnsi="Arial" w:cs="Arial"/>
          <w:b/>
          <w:bCs/>
          <w:sz w:val="24"/>
          <w:szCs w:val="24"/>
        </w:rPr>
      </w:pPr>
      <w:r w:rsidRPr="0083782B">
        <w:rPr>
          <w:rFonts w:ascii="Arial" w:hAnsi="Arial" w:cs="Arial"/>
          <w:b/>
          <w:bCs/>
          <w:sz w:val="24"/>
          <w:szCs w:val="24"/>
        </w:rPr>
        <w:t>2.Физическая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bCs/>
          <w:sz w:val="24"/>
          <w:szCs w:val="24"/>
        </w:rPr>
        <w:t>культура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bCs/>
          <w:sz w:val="24"/>
          <w:szCs w:val="24"/>
        </w:rPr>
        <w:t>и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bCs/>
          <w:sz w:val="24"/>
          <w:szCs w:val="24"/>
        </w:rPr>
        <w:t>спорт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55"/>
        <w:gridCol w:w="3242"/>
        <w:gridCol w:w="1939"/>
        <w:gridCol w:w="3175"/>
      </w:tblGrid>
      <w:tr w:rsidR="004E3A00" w:rsidRPr="0083782B" w:rsidTr="003E5638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№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Адрес</w:t>
            </w:r>
            <w:r w:rsidR="00CB7309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Состояние</w:t>
            </w:r>
          </w:p>
        </w:tc>
      </w:tr>
      <w:tr w:rsidR="004E3A00" w:rsidRPr="0083782B" w:rsidTr="003E5638">
        <w:trPr>
          <w:trHeight w:val="29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  <w:b/>
                <w:bCs/>
              </w:rPr>
            </w:pPr>
            <w:r w:rsidRPr="0083782B">
              <w:rPr>
                <w:rFonts w:ascii="Courier New" w:hAnsi="Courier New" w:cs="Courier New"/>
                <w:b/>
                <w:bCs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  <w:b/>
                <w:bCs/>
              </w:rPr>
            </w:pPr>
            <w:r w:rsidRPr="0083782B">
              <w:rPr>
                <w:rFonts w:ascii="Courier New" w:hAnsi="Courier New" w:cs="Courier New"/>
                <w:b/>
                <w:bCs/>
              </w:rPr>
              <w:t>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  <w:b/>
                <w:bCs/>
              </w:rPr>
            </w:pPr>
            <w:r w:rsidRPr="0083782B">
              <w:rPr>
                <w:rFonts w:ascii="Courier New" w:hAnsi="Courier New" w:cs="Courier New"/>
                <w:b/>
                <w:bCs/>
              </w:rPr>
              <w:t>3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  <w:b/>
                <w:bCs/>
              </w:rPr>
              <w:t>4</w:t>
            </w:r>
          </w:p>
        </w:tc>
      </w:tr>
      <w:tr w:rsidR="004E3A00" w:rsidRPr="0083782B" w:rsidTr="003E5638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  <w:color w:val="000000"/>
              </w:rPr>
            </w:pPr>
            <w:r w:rsidRPr="0083782B">
              <w:rPr>
                <w:rFonts w:ascii="Courier New" w:hAnsi="Courier New" w:cs="Courier New"/>
                <w:color w:val="000000"/>
              </w:rPr>
              <w:t>1.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83782B" w:rsidRDefault="004E3A00" w:rsidP="008B1394">
            <w:pPr>
              <w:pStyle w:val="a7"/>
              <w:jc w:val="both"/>
              <w:rPr>
                <w:rFonts w:ascii="Courier New" w:hAnsi="Courier New" w:cs="Courier New"/>
                <w:color w:val="000000"/>
              </w:rPr>
            </w:pPr>
            <w:r w:rsidRPr="0083782B">
              <w:rPr>
                <w:rFonts w:ascii="Courier New" w:hAnsi="Courier New" w:cs="Courier New"/>
                <w:color w:val="000000"/>
                <w:shd w:val="clear" w:color="auto" w:fill="FFFFFF"/>
              </w:rPr>
              <w:t>Спортивный</w:t>
            </w:r>
            <w:r w:rsidR="00CB7309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</w:t>
            </w:r>
            <w:r w:rsidRPr="0083782B">
              <w:rPr>
                <w:rFonts w:ascii="Courier New" w:hAnsi="Courier New" w:cs="Courier New"/>
                <w:color w:val="000000"/>
                <w:shd w:val="clear" w:color="auto" w:fill="FFFFFF"/>
              </w:rPr>
              <w:t>зал</w:t>
            </w:r>
            <w:r w:rsidR="00CB7309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</w:t>
            </w:r>
            <w:r w:rsidRPr="0083782B">
              <w:rPr>
                <w:rFonts w:ascii="Courier New" w:hAnsi="Courier New" w:cs="Courier New"/>
                <w:color w:val="000000"/>
                <w:shd w:val="clear" w:color="auto" w:fill="FFFFFF"/>
              </w:rPr>
              <w:t>МБОУ</w:t>
            </w:r>
            <w:r w:rsidR="00CB7309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</w:t>
            </w:r>
            <w:r w:rsidR="008B1394">
              <w:rPr>
                <w:rFonts w:ascii="Courier New" w:hAnsi="Courier New" w:cs="Courier New"/>
                <w:color w:val="000000"/>
                <w:shd w:val="clear" w:color="auto" w:fill="FFFFFF"/>
              </w:rPr>
              <w:t>Тарасинская</w:t>
            </w:r>
            <w:r w:rsidR="00CB7309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</w:t>
            </w:r>
            <w:r w:rsidRPr="0083782B">
              <w:rPr>
                <w:rFonts w:ascii="Courier New" w:hAnsi="Courier New" w:cs="Courier New"/>
                <w:color w:val="000000"/>
                <w:shd w:val="clear" w:color="auto" w:fill="FFFFFF"/>
              </w:rPr>
              <w:t>СОШ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83782B" w:rsidRDefault="004E3A00" w:rsidP="008B1394">
            <w:pPr>
              <w:pStyle w:val="a7"/>
              <w:jc w:val="both"/>
              <w:rPr>
                <w:rFonts w:ascii="Courier New" w:hAnsi="Courier New" w:cs="Courier New"/>
                <w:color w:val="000000"/>
              </w:rPr>
            </w:pPr>
            <w:r w:rsidRPr="0083782B">
              <w:rPr>
                <w:rFonts w:ascii="Courier New" w:hAnsi="Courier New" w:cs="Courier New"/>
                <w:color w:val="000000"/>
              </w:rPr>
              <w:t>С.</w:t>
            </w:r>
            <w:r w:rsidR="00CB7309">
              <w:rPr>
                <w:rFonts w:ascii="Courier New" w:hAnsi="Courier New" w:cs="Courier New"/>
                <w:color w:val="000000"/>
              </w:rPr>
              <w:t xml:space="preserve"> </w:t>
            </w:r>
            <w:r w:rsidR="008B1394">
              <w:rPr>
                <w:rFonts w:ascii="Courier New" w:hAnsi="Courier New" w:cs="Courier New"/>
                <w:color w:val="000000"/>
              </w:rPr>
              <w:t>Тараса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  <w:color w:val="000000"/>
              </w:rPr>
            </w:pPr>
            <w:r w:rsidRPr="0083782B">
              <w:rPr>
                <w:rFonts w:ascii="Courier New" w:hAnsi="Courier New" w:cs="Courier New"/>
                <w:color w:val="000000"/>
              </w:rPr>
              <w:t>Удовлетворительное</w:t>
            </w:r>
          </w:p>
        </w:tc>
      </w:tr>
    </w:tbl>
    <w:p w:rsidR="00CB7309" w:rsidRDefault="00CB7309" w:rsidP="004E3A00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сельском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ведется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спортивная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работа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многочисленных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секциях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На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территории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сельского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имеется: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="008B1394">
        <w:rPr>
          <w:rFonts w:ascii="Arial" w:hAnsi="Arial" w:cs="Arial"/>
          <w:sz w:val="24"/>
          <w:szCs w:val="24"/>
        </w:rPr>
        <w:t>стадион,хоккейный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="008B1394">
        <w:rPr>
          <w:rFonts w:ascii="Arial" w:hAnsi="Arial" w:cs="Arial"/>
          <w:sz w:val="24"/>
          <w:szCs w:val="24"/>
        </w:rPr>
        <w:t>корт</w:t>
      </w:r>
      <w:r w:rsidRPr="0083782B">
        <w:rPr>
          <w:rFonts w:ascii="Arial" w:hAnsi="Arial" w:cs="Arial"/>
          <w:sz w:val="24"/>
          <w:szCs w:val="24"/>
        </w:rPr>
        <w:t>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где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проводятся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игры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соревнования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волейболу,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футболу,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="008B1394">
        <w:rPr>
          <w:rFonts w:ascii="Arial" w:hAnsi="Arial" w:cs="Arial"/>
          <w:sz w:val="24"/>
          <w:szCs w:val="24"/>
        </w:rPr>
        <w:t>хоккею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="008B1394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т.д.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зимний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период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любимыми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видами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спорта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среди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населения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является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катание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="008B1394">
        <w:rPr>
          <w:rFonts w:ascii="Arial" w:hAnsi="Arial" w:cs="Arial"/>
          <w:sz w:val="24"/>
          <w:szCs w:val="24"/>
        </w:rPr>
        <w:t>коньках,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лыжах.</w:t>
      </w:r>
      <w:r w:rsidR="00CB7309">
        <w:rPr>
          <w:rFonts w:ascii="Arial" w:hAnsi="Arial" w:cs="Arial"/>
          <w:sz w:val="24"/>
          <w:szCs w:val="24"/>
        </w:rPr>
        <w:t xml:space="preserve"> 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Поселение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достойно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представляет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многие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виды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спорта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районных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областных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соревнованиях.</w:t>
      </w:r>
      <w:r w:rsidR="00CB7309">
        <w:rPr>
          <w:rFonts w:ascii="Arial" w:hAnsi="Arial" w:cs="Arial"/>
          <w:sz w:val="24"/>
          <w:szCs w:val="24"/>
        </w:rPr>
        <w:t xml:space="preserve"> 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b/>
          <w:sz w:val="24"/>
          <w:szCs w:val="24"/>
        </w:rPr>
      </w:pPr>
      <w:r w:rsidRPr="0083782B">
        <w:rPr>
          <w:rFonts w:ascii="Arial" w:hAnsi="Arial" w:cs="Arial"/>
          <w:b/>
          <w:sz w:val="24"/>
          <w:szCs w:val="24"/>
        </w:rPr>
        <w:t>3.Образование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На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территории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="008B1394">
        <w:rPr>
          <w:rFonts w:ascii="Arial" w:hAnsi="Arial" w:cs="Arial"/>
          <w:sz w:val="24"/>
          <w:szCs w:val="24"/>
        </w:rPr>
        <w:t>МО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находится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="008B1394">
        <w:rPr>
          <w:rFonts w:ascii="Arial" w:hAnsi="Arial" w:cs="Arial"/>
          <w:color w:val="000000"/>
          <w:sz w:val="24"/>
          <w:szCs w:val="24"/>
        </w:rPr>
        <w:t>4</w:t>
      </w:r>
      <w:r w:rsidR="00CB73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83782B">
        <w:rPr>
          <w:rFonts w:ascii="Arial" w:hAnsi="Arial" w:cs="Arial"/>
          <w:color w:val="000000"/>
          <w:sz w:val="24"/>
          <w:szCs w:val="24"/>
        </w:rPr>
        <w:t>школ</w:t>
      </w:r>
      <w:r w:rsidR="008B1394">
        <w:rPr>
          <w:rFonts w:ascii="Arial" w:hAnsi="Arial" w:cs="Arial"/>
          <w:color w:val="000000"/>
          <w:sz w:val="24"/>
          <w:szCs w:val="24"/>
        </w:rPr>
        <w:t>ы</w:t>
      </w:r>
      <w:r w:rsidR="00CB73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83782B">
        <w:rPr>
          <w:rFonts w:ascii="Arial" w:hAnsi="Arial" w:cs="Arial"/>
          <w:color w:val="000000"/>
          <w:sz w:val="24"/>
          <w:szCs w:val="24"/>
        </w:rPr>
        <w:t>и</w:t>
      </w:r>
      <w:r w:rsidR="00CB73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83782B">
        <w:rPr>
          <w:rFonts w:ascii="Arial" w:hAnsi="Arial" w:cs="Arial"/>
          <w:color w:val="000000"/>
          <w:sz w:val="24"/>
          <w:szCs w:val="24"/>
        </w:rPr>
        <w:t>один</w:t>
      </w:r>
      <w:r w:rsidR="00CB73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83782B">
        <w:rPr>
          <w:rFonts w:ascii="Arial" w:hAnsi="Arial" w:cs="Arial"/>
          <w:color w:val="000000"/>
          <w:sz w:val="24"/>
          <w:szCs w:val="24"/>
        </w:rPr>
        <w:t>детский</w:t>
      </w:r>
      <w:r w:rsidR="00CB73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83782B">
        <w:rPr>
          <w:rFonts w:ascii="Arial" w:hAnsi="Arial" w:cs="Arial"/>
          <w:color w:val="000000"/>
          <w:sz w:val="24"/>
          <w:szCs w:val="24"/>
        </w:rPr>
        <w:t>сад</w:t>
      </w:r>
      <w:r w:rsidRPr="0083782B">
        <w:rPr>
          <w:rFonts w:ascii="Arial" w:hAnsi="Arial" w:cs="Arial"/>
          <w:sz w:val="24"/>
          <w:szCs w:val="24"/>
        </w:rPr>
        <w:t>.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Численность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учащихся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составляет</w:t>
      </w:r>
      <w:r w:rsidR="008B1394" w:rsidRPr="008B1394">
        <w:rPr>
          <w:rFonts w:ascii="Arial" w:hAnsi="Arial" w:cs="Arial"/>
          <w:sz w:val="24"/>
          <w:szCs w:val="24"/>
        </w:rPr>
        <w:t>272</w:t>
      </w:r>
      <w:r w:rsidR="00CB73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83782B">
        <w:rPr>
          <w:rFonts w:ascii="Arial" w:hAnsi="Arial" w:cs="Arial"/>
          <w:color w:val="000000"/>
          <w:sz w:val="24"/>
          <w:szCs w:val="24"/>
        </w:rPr>
        <w:t>человек</w:t>
      </w:r>
      <w:r w:rsidR="00CB73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83782B">
        <w:rPr>
          <w:rFonts w:ascii="Arial" w:hAnsi="Arial" w:cs="Arial"/>
          <w:color w:val="000000"/>
          <w:sz w:val="24"/>
          <w:szCs w:val="24"/>
        </w:rPr>
        <w:t>и</w:t>
      </w:r>
      <w:r w:rsidR="00CB73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83782B">
        <w:rPr>
          <w:rFonts w:ascii="Arial" w:hAnsi="Arial" w:cs="Arial"/>
          <w:color w:val="000000"/>
          <w:sz w:val="24"/>
          <w:szCs w:val="24"/>
        </w:rPr>
        <w:t>45</w:t>
      </w:r>
      <w:r w:rsidR="00CB73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83782B">
        <w:rPr>
          <w:rFonts w:ascii="Arial" w:hAnsi="Arial" w:cs="Arial"/>
          <w:color w:val="000000"/>
          <w:sz w:val="24"/>
          <w:szCs w:val="24"/>
        </w:rPr>
        <w:t>детей</w:t>
      </w:r>
      <w:r w:rsidRPr="0083782B">
        <w:rPr>
          <w:rFonts w:ascii="Arial" w:hAnsi="Arial" w:cs="Arial"/>
          <w:sz w:val="24"/>
          <w:szCs w:val="24"/>
        </w:rPr>
        <w:t>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посещающих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детский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сад.</w:t>
      </w:r>
      <w:r w:rsidR="00CB7309">
        <w:rPr>
          <w:rFonts w:ascii="Arial" w:hAnsi="Arial" w:cs="Arial"/>
          <w:sz w:val="24"/>
          <w:szCs w:val="24"/>
        </w:rPr>
        <w:t xml:space="preserve"> 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</w:p>
    <w:tbl>
      <w:tblPr>
        <w:tblW w:w="8897" w:type="dxa"/>
        <w:tblInd w:w="-106" w:type="dxa"/>
        <w:tblLayout w:type="fixed"/>
        <w:tblLook w:val="0000"/>
      </w:tblPr>
      <w:tblGrid>
        <w:gridCol w:w="764"/>
        <w:gridCol w:w="3845"/>
        <w:gridCol w:w="1134"/>
        <w:gridCol w:w="3154"/>
      </w:tblGrid>
      <w:tr w:rsidR="008B1394" w:rsidRPr="0083782B" w:rsidTr="008B139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394" w:rsidRPr="009521E2" w:rsidRDefault="008B1394" w:rsidP="004867CA">
            <w:pPr>
              <w:spacing w:line="264" w:lineRule="auto"/>
              <w:jc w:val="both"/>
            </w:pPr>
            <w:r w:rsidRPr="009521E2">
              <w:t>2.1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394" w:rsidRPr="00903531" w:rsidRDefault="008B1394" w:rsidP="004867CA">
            <w:pPr>
              <w:spacing w:line="264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z w:val="22"/>
                <w:szCs w:val="22"/>
              </w:rPr>
              <w:t>МБОУ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z w:val="22"/>
                <w:szCs w:val="22"/>
              </w:rPr>
              <w:t>«Тарасинская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z w:val="22"/>
                <w:szCs w:val="22"/>
              </w:rPr>
              <w:t>СОШ»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z w:val="22"/>
                <w:szCs w:val="22"/>
              </w:rPr>
              <w:t>универсальным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z w:val="22"/>
                <w:szCs w:val="22"/>
              </w:rPr>
              <w:t>спортивным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z w:val="22"/>
                <w:szCs w:val="22"/>
              </w:rPr>
              <w:t>залов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394" w:rsidRPr="00903531" w:rsidRDefault="008B1394" w:rsidP="004867CA">
            <w:pPr>
              <w:spacing w:line="264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z w:val="22"/>
                <w:szCs w:val="22"/>
              </w:rPr>
              <w:t>с.Тараса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394" w:rsidRPr="00903531" w:rsidRDefault="008B1394" w:rsidP="004867CA">
            <w:pPr>
              <w:spacing w:line="264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z w:val="22"/>
                <w:szCs w:val="22"/>
              </w:rPr>
              <w:t>Лицензионная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z w:val="22"/>
                <w:szCs w:val="22"/>
              </w:rPr>
              <w:t>емкость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z w:val="22"/>
                <w:szCs w:val="22"/>
              </w:rPr>
              <w:t>285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z w:val="22"/>
                <w:szCs w:val="22"/>
              </w:rPr>
              <w:t>мест,</w:t>
            </w:r>
          </w:p>
          <w:p w:rsidR="008B1394" w:rsidRPr="00903531" w:rsidRDefault="008B1394" w:rsidP="004867CA">
            <w:pPr>
              <w:spacing w:line="264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z w:val="22"/>
                <w:szCs w:val="22"/>
              </w:rPr>
              <w:t>фактическая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z w:val="22"/>
                <w:szCs w:val="22"/>
              </w:rPr>
              <w:t>емкость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Pr="00903531">
              <w:rPr>
                <w:rFonts w:ascii="Courier New" w:hAnsi="Courier New" w:cs="Courier New"/>
                <w:sz w:val="22"/>
                <w:szCs w:val="22"/>
              </w:rPr>
              <w:lastRenderedPageBreak/>
              <w:t>234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z w:val="22"/>
                <w:szCs w:val="22"/>
              </w:rPr>
              <w:t>мест,</w:t>
            </w:r>
          </w:p>
          <w:p w:rsidR="008B1394" w:rsidRPr="00903531" w:rsidRDefault="008B1394" w:rsidP="004867CA">
            <w:pPr>
              <w:spacing w:line="264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z w:val="22"/>
                <w:szCs w:val="22"/>
              </w:rPr>
              <w:t>площадь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z w:val="22"/>
                <w:szCs w:val="22"/>
              </w:rPr>
              <w:t>спортивного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z w:val="22"/>
                <w:szCs w:val="22"/>
              </w:rPr>
              <w:t>зала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z w:val="22"/>
                <w:szCs w:val="22"/>
              </w:rPr>
              <w:t>200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903531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</w:p>
        </w:tc>
      </w:tr>
      <w:tr w:rsidR="008B1394" w:rsidRPr="0083782B" w:rsidTr="008B139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394" w:rsidRPr="009521E2" w:rsidRDefault="008B1394" w:rsidP="004867CA">
            <w:pPr>
              <w:spacing w:line="264" w:lineRule="auto"/>
              <w:jc w:val="both"/>
            </w:pPr>
            <w:r w:rsidRPr="009521E2">
              <w:lastRenderedPageBreak/>
              <w:t>2.2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394" w:rsidRPr="00903531" w:rsidRDefault="008B1394" w:rsidP="004867CA">
            <w:pPr>
              <w:spacing w:line="264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z w:val="22"/>
                <w:szCs w:val="22"/>
              </w:rPr>
              <w:t>Красно-Буретская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z w:val="22"/>
                <w:szCs w:val="22"/>
              </w:rPr>
              <w:t>начальная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z w:val="22"/>
                <w:szCs w:val="22"/>
              </w:rPr>
              <w:t>школа-сад</w:t>
            </w:r>
          </w:p>
          <w:p w:rsidR="008B1394" w:rsidRPr="00903531" w:rsidRDefault="008B1394" w:rsidP="004867CA">
            <w:pPr>
              <w:spacing w:line="264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z w:val="22"/>
                <w:szCs w:val="22"/>
              </w:rPr>
              <w:t>(Структурное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z w:val="22"/>
                <w:szCs w:val="22"/>
              </w:rPr>
              <w:t>подразделение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z w:val="22"/>
                <w:szCs w:val="22"/>
              </w:rPr>
              <w:t>Тарасинской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z w:val="22"/>
                <w:szCs w:val="22"/>
              </w:rPr>
              <w:t>СОШ)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394" w:rsidRPr="00903531" w:rsidRDefault="008B1394" w:rsidP="008B1394">
            <w:pPr>
              <w:spacing w:line="264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z w:val="22"/>
                <w:szCs w:val="22"/>
              </w:rPr>
              <w:t>д.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z w:val="22"/>
                <w:szCs w:val="22"/>
              </w:rPr>
              <w:t>Красная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z w:val="22"/>
                <w:szCs w:val="22"/>
              </w:rPr>
              <w:t>Буреть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394" w:rsidRPr="00903531" w:rsidRDefault="008B1394" w:rsidP="004867CA">
            <w:pPr>
              <w:spacing w:line="264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z w:val="22"/>
                <w:szCs w:val="22"/>
              </w:rPr>
              <w:t>Лицензионная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z w:val="22"/>
                <w:szCs w:val="22"/>
              </w:rPr>
              <w:t>емкость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z w:val="22"/>
                <w:szCs w:val="22"/>
              </w:rPr>
              <w:t>школьных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z w:val="22"/>
                <w:szCs w:val="22"/>
              </w:rPr>
              <w:t>мест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z w:val="22"/>
                <w:szCs w:val="22"/>
              </w:rPr>
              <w:t>дошкольных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z w:val="22"/>
                <w:szCs w:val="22"/>
              </w:rPr>
              <w:t>мест,</w:t>
            </w:r>
          </w:p>
          <w:p w:rsidR="008B1394" w:rsidRPr="00903531" w:rsidRDefault="008B1394" w:rsidP="004867CA">
            <w:pPr>
              <w:spacing w:line="264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z w:val="22"/>
                <w:szCs w:val="22"/>
              </w:rPr>
              <w:t>фактическая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z w:val="22"/>
                <w:szCs w:val="22"/>
              </w:rPr>
              <w:t>емкость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z w:val="22"/>
                <w:szCs w:val="22"/>
              </w:rPr>
              <w:t>11/20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z w:val="22"/>
                <w:szCs w:val="22"/>
              </w:rPr>
              <w:t>мест,</w:t>
            </w:r>
          </w:p>
        </w:tc>
      </w:tr>
      <w:tr w:rsidR="008B1394" w:rsidRPr="0083782B" w:rsidTr="008B139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394" w:rsidRPr="009521E2" w:rsidRDefault="008B1394" w:rsidP="004867CA">
            <w:pPr>
              <w:spacing w:line="264" w:lineRule="auto"/>
              <w:jc w:val="both"/>
            </w:pPr>
            <w:r w:rsidRPr="009521E2">
              <w:t>2.3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394" w:rsidRPr="00903531" w:rsidRDefault="008B1394" w:rsidP="004867CA">
            <w:pPr>
              <w:spacing w:line="264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z w:val="22"/>
                <w:szCs w:val="22"/>
              </w:rPr>
              <w:t>Ново-Алендарская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z w:val="22"/>
                <w:szCs w:val="22"/>
              </w:rPr>
              <w:t>начальная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z w:val="22"/>
                <w:szCs w:val="22"/>
              </w:rPr>
              <w:t>школа</w:t>
            </w:r>
          </w:p>
          <w:p w:rsidR="008B1394" w:rsidRPr="00903531" w:rsidRDefault="008B1394" w:rsidP="004867CA">
            <w:pPr>
              <w:spacing w:line="264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z w:val="22"/>
                <w:szCs w:val="22"/>
              </w:rPr>
              <w:t>(Структурное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z w:val="22"/>
                <w:szCs w:val="22"/>
              </w:rPr>
              <w:t>подразделение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z w:val="22"/>
                <w:szCs w:val="22"/>
              </w:rPr>
              <w:t>Тарасинской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z w:val="22"/>
                <w:szCs w:val="22"/>
              </w:rPr>
              <w:t>СОШ)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394" w:rsidRPr="00903531" w:rsidRDefault="008B1394" w:rsidP="004867CA">
            <w:pPr>
              <w:spacing w:line="264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z w:val="22"/>
                <w:szCs w:val="22"/>
              </w:rPr>
              <w:t>д.Новый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z w:val="22"/>
                <w:szCs w:val="22"/>
              </w:rPr>
              <w:t>Алендарь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394" w:rsidRPr="00903531" w:rsidRDefault="008B1394" w:rsidP="004867CA">
            <w:pPr>
              <w:spacing w:line="264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z w:val="22"/>
                <w:szCs w:val="22"/>
              </w:rPr>
              <w:t>Лицензионная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z w:val="22"/>
                <w:szCs w:val="22"/>
              </w:rPr>
              <w:t>емкость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z w:val="22"/>
                <w:szCs w:val="22"/>
              </w:rPr>
              <w:t>мест,</w:t>
            </w:r>
          </w:p>
          <w:p w:rsidR="008B1394" w:rsidRPr="00903531" w:rsidRDefault="008B1394" w:rsidP="004867CA">
            <w:pPr>
              <w:spacing w:line="264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z w:val="22"/>
                <w:szCs w:val="22"/>
              </w:rPr>
              <w:t>фактическая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z w:val="22"/>
                <w:szCs w:val="22"/>
              </w:rPr>
              <w:t>емкость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z w:val="22"/>
                <w:szCs w:val="22"/>
              </w:rPr>
              <w:t>мест,</w:t>
            </w:r>
          </w:p>
        </w:tc>
      </w:tr>
      <w:tr w:rsidR="008B1394" w:rsidRPr="0083782B" w:rsidTr="008B139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394" w:rsidRPr="009521E2" w:rsidRDefault="008B1394" w:rsidP="004867CA">
            <w:pPr>
              <w:spacing w:line="264" w:lineRule="auto"/>
              <w:jc w:val="both"/>
            </w:pPr>
            <w:r w:rsidRPr="009521E2">
              <w:t>2.5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394" w:rsidRPr="00903531" w:rsidRDefault="008B1394" w:rsidP="004867CA">
            <w:pPr>
              <w:spacing w:line="264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z w:val="22"/>
                <w:szCs w:val="22"/>
              </w:rPr>
              <w:t>Кулаковская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z w:val="22"/>
                <w:szCs w:val="22"/>
              </w:rPr>
              <w:t>начальная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z w:val="22"/>
                <w:szCs w:val="22"/>
              </w:rPr>
              <w:t>школа</w:t>
            </w:r>
          </w:p>
          <w:p w:rsidR="008B1394" w:rsidRPr="00903531" w:rsidRDefault="008B1394" w:rsidP="004867CA">
            <w:pPr>
              <w:spacing w:line="264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z w:val="22"/>
                <w:szCs w:val="22"/>
              </w:rPr>
              <w:t>(Структурное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z w:val="22"/>
                <w:szCs w:val="22"/>
              </w:rPr>
              <w:t>подразделение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z w:val="22"/>
                <w:szCs w:val="22"/>
              </w:rPr>
              <w:t>Тарасинской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z w:val="22"/>
                <w:szCs w:val="22"/>
              </w:rPr>
              <w:t>СОШ)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394" w:rsidRPr="00903531" w:rsidRDefault="008B1394" w:rsidP="004867CA">
            <w:pPr>
              <w:spacing w:line="264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z w:val="22"/>
                <w:szCs w:val="22"/>
              </w:rPr>
              <w:t>д.Кулакова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394" w:rsidRPr="00903531" w:rsidRDefault="008B1394" w:rsidP="004867CA">
            <w:pPr>
              <w:spacing w:line="264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z w:val="22"/>
                <w:szCs w:val="22"/>
              </w:rPr>
              <w:t>Лицензионная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z w:val="22"/>
                <w:szCs w:val="22"/>
              </w:rPr>
              <w:t>емкость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z w:val="22"/>
                <w:szCs w:val="22"/>
              </w:rPr>
              <w:t>мест,</w:t>
            </w:r>
          </w:p>
          <w:p w:rsidR="008B1394" w:rsidRPr="00903531" w:rsidRDefault="008B1394" w:rsidP="004867CA">
            <w:pPr>
              <w:spacing w:line="264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z w:val="22"/>
                <w:szCs w:val="22"/>
              </w:rPr>
              <w:t>фактическая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z w:val="22"/>
                <w:szCs w:val="22"/>
              </w:rPr>
              <w:t>емкость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z w:val="22"/>
                <w:szCs w:val="22"/>
              </w:rPr>
              <w:t>мест,</w:t>
            </w:r>
          </w:p>
        </w:tc>
      </w:tr>
      <w:tr w:rsidR="008B1394" w:rsidRPr="0083782B" w:rsidTr="008B139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394" w:rsidRPr="009521E2" w:rsidRDefault="008B1394" w:rsidP="004867CA">
            <w:pPr>
              <w:spacing w:line="264" w:lineRule="auto"/>
              <w:jc w:val="both"/>
            </w:pPr>
            <w:r w:rsidRPr="009521E2">
              <w:t>2.6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394" w:rsidRPr="00903531" w:rsidRDefault="008B1394" w:rsidP="004867CA">
            <w:pPr>
              <w:spacing w:line="264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z w:val="22"/>
                <w:szCs w:val="22"/>
              </w:rPr>
              <w:t>МБОУ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z w:val="22"/>
                <w:szCs w:val="22"/>
              </w:rPr>
              <w:t>«Тарасинский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z w:val="22"/>
                <w:szCs w:val="22"/>
              </w:rPr>
              <w:t>детский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z w:val="22"/>
                <w:szCs w:val="22"/>
              </w:rPr>
              <w:t>сад»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394" w:rsidRPr="00903531" w:rsidRDefault="008B1394" w:rsidP="004867CA">
            <w:pPr>
              <w:spacing w:line="264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z w:val="22"/>
                <w:szCs w:val="22"/>
              </w:rPr>
              <w:t>с.Тараса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394" w:rsidRPr="00903531" w:rsidRDefault="008B1394" w:rsidP="004867CA">
            <w:pPr>
              <w:spacing w:line="264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z w:val="22"/>
                <w:szCs w:val="22"/>
              </w:rPr>
              <w:t>Лицензионная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z w:val="22"/>
                <w:szCs w:val="22"/>
              </w:rPr>
              <w:t>емкость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z w:val="22"/>
                <w:szCs w:val="22"/>
              </w:rPr>
              <w:t>60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z w:val="22"/>
                <w:szCs w:val="22"/>
              </w:rPr>
              <w:t>мест,</w:t>
            </w:r>
          </w:p>
          <w:p w:rsidR="008B1394" w:rsidRPr="00903531" w:rsidRDefault="008B1394" w:rsidP="004867CA">
            <w:pPr>
              <w:spacing w:line="264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z w:val="22"/>
                <w:szCs w:val="22"/>
              </w:rPr>
              <w:t>фактическая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z w:val="22"/>
                <w:szCs w:val="22"/>
              </w:rPr>
              <w:t>емкость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z w:val="22"/>
                <w:szCs w:val="22"/>
              </w:rPr>
              <w:t>70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z w:val="22"/>
                <w:szCs w:val="22"/>
              </w:rPr>
              <w:t>мест</w:t>
            </w:r>
          </w:p>
        </w:tc>
      </w:tr>
    </w:tbl>
    <w:p w:rsidR="004E3A00" w:rsidRPr="0083782B" w:rsidRDefault="00CB7309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Система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образования,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включает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все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её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ступени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детского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дошкольного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среднего.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Это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дает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возможность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адекватно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реагировать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меняющиеся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условия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жизни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общества.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b/>
          <w:sz w:val="24"/>
          <w:szCs w:val="24"/>
        </w:rPr>
      </w:pPr>
      <w:r w:rsidRPr="0083782B">
        <w:rPr>
          <w:rFonts w:ascii="Arial" w:hAnsi="Arial" w:cs="Arial"/>
          <w:b/>
          <w:sz w:val="24"/>
          <w:szCs w:val="24"/>
        </w:rPr>
        <w:t>4.</w:t>
      </w:r>
      <w:r w:rsidR="00CB7309">
        <w:rPr>
          <w:rFonts w:ascii="Arial" w:hAnsi="Arial" w:cs="Arial"/>
          <w:b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sz w:val="24"/>
          <w:szCs w:val="24"/>
        </w:rPr>
        <w:t>Здравоохранение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color w:val="000000"/>
          <w:sz w:val="24"/>
          <w:szCs w:val="24"/>
        </w:rPr>
        <w:t>На</w:t>
      </w:r>
      <w:r w:rsidR="00CB73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83782B">
        <w:rPr>
          <w:rFonts w:ascii="Arial" w:hAnsi="Arial" w:cs="Arial"/>
          <w:color w:val="000000"/>
          <w:sz w:val="24"/>
          <w:szCs w:val="24"/>
        </w:rPr>
        <w:t>территории</w:t>
      </w:r>
      <w:r w:rsidR="00CB73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83782B">
        <w:rPr>
          <w:rFonts w:ascii="Arial" w:hAnsi="Arial" w:cs="Arial"/>
          <w:color w:val="000000"/>
          <w:sz w:val="24"/>
          <w:szCs w:val="24"/>
        </w:rPr>
        <w:t>поселения</w:t>
      </w:r>
      <w:r w:rsidR="00CB73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83782B">
        <w:rPr>
          <w:rFonts w:ascii="Arial" w:hAnsi="Arial" w:cs="Arial"/>
          <w:color w:val="000000"/>
          <w:sz w:val="24"/>
          <w:szCs w:val="24"/>
        </w:rPr>
        <w:t>находится</w:t>
      </w:r>
      <w:r w:rsidR="00CB7309">
        <w:rPr>
          <w:rFonts w:ascii="Arial" w:hAnsi="Arial" w:cs="Arial"/>
          <w:color w:val="000000"/>
          <w:sz w:val="24"/>
          <w:szCs w:val="24"/>
        </w:rPr>
        <w:t xml:space="preserve"> </w:t>
      </w:r>
      <w:r w:rsidR="007031FA">
        <w:rPr>
          <w:rFonts w:ascii="Arial" w:hAnsi="Arial" w:cs="Arial"/>
          <w:color w:val="000000"/>
          <w:sz w:val="24"/>
          <w:szCs w:val="24"/>
        </w:rPr>
        <w:t>4</w:t>
      </w:r>
      <w:r w:rsidR="00CB7309">
        <w:rPr>
          <w:rFonts w:ascii="Arial" w:hAnsi="Arial" w:cs="Arial"/>
          <w:color w:val="000000"/>
          <w:sz w:val="24"/>
          <w:szCs w:val="24"/>
        </w:rPr>
        <w:t xml:space="preserve"> </w:t>
      </w:r>
      <w:r w:rsidR="007031FA">
        <w:rPr>
          <w:rFonts w:ascii="Arial" w:hAnsi="Arial" w:cs="Arial"/>
          <w:color w:val="000000"/>
          <w:sz w:val="24"/>
          <w:szCs w:val="24"/>
        </w:rPr>
        <w:t>ФАПа</w:t>
      </w:r>
      <w:r w:rsidRPr="0083782B">
        <w:rPr>
          <w:rFonts w:ascii="Arial" w:hAnsi="Arial" w:cs="Arial"/>
          <w:color w:val="000000"/>
          <w:sz w:val="24"/>
          <w:szCs w:val="24"/>
        </w:rPr>
        <w:t>.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Специфика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потери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здоровья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жителями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определяется,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прежде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всего,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условиями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жизни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труда.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  <w:shd w:val="clear" w:color="auto" w:fill="FFFFFF"/>
        </w:rPr>
        <w:t>Сельские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жители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практически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лишены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элементарных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коммунальных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удобств,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труд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чаще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носит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физический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характер.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Причина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высокой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заболеваемости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населения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кроется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т.ч.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особенностях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проживания: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низкий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жизненный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уровень,</w:t>
      </w:r>
      <w:r w:rsidR="00CB7309">
        <w:rPr>
          <w:rFonts w:ascii="Arial" w:hAnsi="Arial" w:cs="Arial"/>
          <w:sz w:val="24"/>
          <w:szCs w:val="24"/>
        </w:rPr>
        <w:t xml:space="preserve"> 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отсутствие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средств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приобретение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лекарств,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низкая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социальная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культура,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малая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плотность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населения.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Многие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больные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обращаются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за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медицинской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помощью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лишь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случаях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крайней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необходимости,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значительной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запущенности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заболевания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утяжелении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самочувствия.</w:t>
      </w:r>
    </w:p>
    <w:tbl>
      <w:tblPr>
        <w:tblW w:w="9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3552"/>
        <w:gridCol w:w="2071"/>
        <w:gridCol w:w="3316"/>
      </w:tblGrid>
      <w:tr w:rsidR="007031FA" w:rsidRPr="009521E2" w:rsidTr="004867CA">
        <w:trPr>
          <w:tblHeader/>
          <w:jc w:val="center"/>
        </w:trPr>
        <w:tc>
          <w:tcPr>
            <w:tcW w:w="566" w:type="dxa"/>
          </w:tcPr>
          <w:p w:rsidR="007031FA" w:rsidRPr="009521E2" w:rsidRDefault="007031FA" w:rsidP="004867CA">
            <w:pPr>
              <w:spacing w:line="264" w:lineRule="auto"/>
              <w:jc w:val="center"/>
            </w:pPr>
          </w:p>
        </w:tc>
        <w:tc>
          <w:tcPr>
            <w:tcW w:w="3552" w:type="dxa"/>
          </w:tcPr>
          <w:p w:rsidR="007031FA" w:rsidRPr="009521E2" w:rsidRDefault="007031FA" w:rsidP="004867CA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9521E2">
              <w:rPr>
                <w:b/>
              </w:rPr>
              <w:t>бъект</w:t>
            </w:r>
          </w:p>
        </w:tc>
        <w:tc>
          <w:tcPr>
            <w:tcW w:w="2071" w:type="dxa"/>
          </w:tcPr>
          <w:p w:rsidR="007031FA" w:rsidRPr="009521E2" w:rsidRDefault="007031FA" w:rsidP="004867CA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9521E2">
              <w:rPr>
                <w:b/>
              </w:rPr>
              <w:t>естоположение</w:t>
            </w:r>
          </w:p>
        </w:tc>
        <w:tc>
          <w:tcPr>
            <w:tcW w:w="3316" w:type="dxa"/>
          </w:tcPr>
          <w:p w:rsidR="007031FA" w:rsidRPr="009521E2" w:rsidRDefault="007031FA" w:rsidP="004867CA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9521E2">
              <w:rPr>
                <w:b/>
              </w:rPr>
              <w:t>араметры</w:t>
            </w:r>
          </w:p>
        </w:tc>
      </w:tr>
      <w:tr w:rsidR="007031FA" w:rsidRPr="009521E2" w:rsidTr="004867CA">
        <w:trPr>
          <w:jc w:val="center"/>
        </w:trPr>
        <w:tc>
          <w:tcPr>
            <w:tcW w:w="566" w:type="dxa"/>
          </w:tcPr>
          <w:p w:rsidR="007031FA" w:rsidRPr="00903531" w:rsidRDefault="007031FA" w:rsidP="004867CA">
            <w:pPr>
              <w:spacing w:line="264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552" w:type="dxa"/>
          </w:tcPr>
          <w:p w:rsidR="007031FA" w:rsidRPr="00903531" w:rsidRDefault="007031FA" w:rsidP="004867CA">
            <w:pPr>
              <w:spacing w:line="264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z w:val="22"/>
                <w:szCs w:val="22"/>
              </w:rPr>
              <w:t>Тарасинский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z w:val="22"/>
                <w:szCs w:val="22"/>
              </w:rPr>
              <w:t>фельдшерско-акушерский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z w:val="22"/>
                <w:szCs w:val="22"/>
              </w:rPr>
              <w:t>пункт</w:t>
            </w:r>
          </w:p>
        </w:tc>
        <w:tc>
          <w:tcPr>
            <w:tcW w:w="2071" w:type="dxa"/>
          </w:tcPr>
          <w:p w:rsidR="007031FA" w:rsidRPr="00903531" w:rsidRDefault="007031FA" w:rsidP="004867CA">
            <w:pPr>
              <w:spacing w:line="264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z w:val="22"/>
                <w:szCs w:val="22"/>
              </w:rPr>
              <w:t>с.Тараса</w:t>
            </w:r>
          </w:p>
        </w:tc>
        <w:tc>
          <w:tcPr>
            <w:tcW w:w="3316" w:type="dxa"/>
          </w:tcPr>
          <w:p w:rsidR="007031FA" w:rsidRPr="009521E2" w:rsidRDefault="007031FA" w:rsidP="004867CA">
            <w:pPr>
              <w:spacing w:line="264" w:lineRule="auto"/>
              <w:jc w:val="both"/>
            </w:pPr>
          </w:p>
        </w:tc>
      </w:tr>
      <w:tr w:rsidR="007031FA" w:rsidRPr="009521E2" w:rsidTr="004867CA">
        <w:trPr>
          <w:jc w:val="center"/>
        </w:trPr>
        <w:tc>
          <w:tcPr>
            <w:tcW w:w="566" w:type="dxa"/>
          </w:tcPr>
          <w:p w:rsidR="007031FA" w:rsidRPr="00903531" w:rsidRDefault="007031FA" w:rsidP="004867CA">
            <w:pPr>
              <w:spacing w:line="264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552" w:type="dxa"/>
          </w:tcPr>
          <w:p w:rsidR="007031FA" w:rsidRPr="00903531" w:rsidRDefault="007031FA" w:rsidP="004867CA">
            <w:pPr>
              <w:spacing w:line="264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z w:val="22"/>
                <w:szCs w:val="22"/>
              </w:rPr>
              <w:t>Кулаковский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z w:val="22"/>
                <w:szCs w:val="22"/>
              </w:rPr>
              <w:t>фельдшерско-акушерский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z w:val="22"/>
                <w:szCs w:val="22"/>
              </w:rPr>
              <w:t>пункт</w:t>
            </w:r>
          </w:p>
        </w:tc>
        <w:tc>
          <w:tcPr>
            <w:tcW w:w="2071" w:type="dxa"/>
          </w:tcPr>
          <w:p w:rsidR="007031FA" w:rsidRPr="00903531" w:rsidRDefault="007031FA" w:rsidP="004867CA">
            <w:pPr>
              <w:spacing w:line="264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z w:val="22"/>
                <w:szCs w:val="22"/>
              </w:rPr>
              <w:t>д.Кулакова</w:t>
            </w:r>
          </w:p>
        </w:tc>
        <w:tc>
          <w:tcPr>
            <w:tcW w:w="3316" w:type="dxa"/>
          </w:tcPr>
          <w:p w:rsidR="007031FA" w:rsidRPr="009521E2" w:rsidRDefault="007031FA" w:rsidP="004867CA">
            <w:pPr>
              <w:spacing w:line="264" w:lineRule="auto"/>
              <w:jc w:val="both"/>
            </w:pPr>
          </w:p>
        </w:tc>
      </w:tr>
      <w:tr w:rsidR="007031FA" w:rsidRPr="009521E2" w:rsidTr="004867CA">
        <w:trPr>
          <w:jc w:val="center"/>
        </w:trPr>
        <w:tc>
          <w:tcPr>
            <w:tcW w:w="566" w:type="dxa"/>
          </w:tcPr>
          <w:p w:rsidR="007031FA" w:rsidRPr="00903531" w:rsidRDefault="007031FA" w:rsidP="004867CA">
            <w:pPr>
              <w:spacing w:line="264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552" w:type="dxa"/>
          </w:tcPr>
          <w:p w:rsidR="007031FA" w:rsidRPr="00903531" w:rsidRDefault="007031FA" w:rsidP="004867CA">
            <w:pPr>
              <w:spacing w:line="264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z w:val="22"/>
                <w:szCs w:val="22"/>
              </w:rPr>
              <w:t>Ново-Алендарский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z w:val="22"/>
                <w:szCs w:val="22"/>
              </w:rPr>
              <w:t>фельдшерско-акушерский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z w:val="22"/>
                <w:szCs w:val="22"/>
              </w:rPr>
              <w:t>пункт</w:t>
            </w:r>
          </w:p>
        </w:tc>
        <w:tc>
          <w:tcPr>
            <w:tcW w:w="2071" w:type="dxa"/>
          </w:tcPr>
          <w:p w:rsidR="007031FA" w:rsidRPr="00903531" w:rsidRDefault="007031FA" w:rsidP="004867CA">
            <w:pPr>
              <w:spacing w:line="264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z w:val="22"/>
                <w:szCs w:val="22"/>
              </w:rPr>
              <w:t>д.Новый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z w:val="22"/>
                <w:szCs w:val="22"/>
              </w:rPr>
              <w:t>Алендарь</w:t>
            </w:r>
          </w:p>
        </w:tc>
        <w:tc>
          <w:tcPr>
            <w:tcW w:w="3316" w:type="dxa"/>
          </w:tcPr>
          <w:p w:rsidR="007031FA" w:rsidRPr="009521E2" w:rsidRDefault="007031FA" w:rsidP="004867CA">
            <w:pPr>
              <w:spacing w:line="264" w:lineRule="auto"/>
              <w:jc w:val="both"/>
            </w:pPr>
          </w:p>
        </w:tc>
      </w:tr>
      <w:tr w:rsidR="007031FA" w:rsidRPr="009521E2" w:rsidTr="004867CA">
        <w:trPr>
          <w:jc w:val="center"/>
        </w:trPr>
        <w:tc>
          <w:tcPr>
            <w:tcW w:w="566" w:type="dxa"/>
          </w:tcPr>
          <w:p w:rsidR="007031FA" w:rsidRPr="00903531" w:rsidRDefault="007031FA" w:rsidP="004867CA">
            <w:pPr>
              <w:spacing w:line="264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552" w:type="dxa"/>
          </w:tcPr>
          <w:p w:rsidR="007031FA" w:rsidRPr="00903531" w:rsidRDefault="007031FA" w:rsidP="004867CA">
            <w:pPr>
              <w:spacing w:line="264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z w:val="22"/>
                <w:szCs w:val="22"/>
              </w:rPr>
              <w:t>Красно-Буретский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z w:val="22"/>
                <w:szCs w:val="22"/>
              </w:rPr>
              <w:t>фельдшерско-акушерский</w:t>
            </w:r>
            <w:r w:rsidR="00CB73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z w:val="22"/>
                <w:szCs w:val="22"/>
              </w:rPr>
              <w:t>пункт</w:t>
            </w:r>
          </w:p>
        </w:tc>
        <w:tc>
          <w:tcPr>
            <w:tcW w:w="2071" w:type="dxa"/>
          </w:tcPr>
          <w:p w:rsidR="007031FA" w:rsidRPr="00903531" w:rsidRDefault="007031FA" w:rsidP="004867CA">
            <w:pPr>
              <w:spacing w:line="264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z w:val="22"/>
                <w:szCs w:val="22"/>
              </w:rPr>
              <w:t>д.Буреть</w:t>
            </w:r>
          </w:p>
        </w:tc>
        <w:tc>
          <w:tcPr>
            <w:tcW w:w="3316" w:type="dxa"/>
          </w:tcPr>
          <w:p w:rsidR="007031FA" w:rsidRPr="009521E2" w:rsidRDefault="007031FA" w:rsidP="004867CA">
            <w:pPr>
              <w:spacing w:line="264" w:lineRule="auto"/>
              <w:jc w:val="both"/>
            </w:pPr>
          </w:p>
        </w:tc>
      </w:tr>
    </w:tbl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E3A00" w:rsidRPr="0083782B" w:rsidRDefault="004E3A00" w:rsidP="004E3A00">
      <w:pPr>
        <w:pStyle w:val="a7"/>
        <w:jc w:val="both"/>
        <w:rPr>
          <w:rFonts w:ascii="Arial" w:hAnsi="Arial" w:cs="Arial"/>
          <w:b/>
          <w:sz w:val="24"/>
          <w:szCs w:val="24"/>
        </w:rPr>
      </w:pPr>
      <w:r w:rsidRPr="0083782B">
        <w:rPr>
          <w:rFonts w:ascii="Arial" w:hAnsi="Arial" w:cs="Arial"/>
          <w:b/>
          <w:sz w:val="24"/>
          <w:szCs w:val="24"/>
        </w:rPr>
        <w:t>5.Экономика</w:t>
      </w:r>
      <w:r w:rsidR="00CB7309">
        <w:rPr>
          <w:rFonts w:ascii="Arial" w:hAnsi="Arial" w:cs="Arial"/>
          <w:b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sz w:val="24"/>
          <w:szCs w:val="24"/>
        </w:rPr>
        <w:t>поселения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b/>
          <w:sz w:val="24"/>
          <w:szCs w:val="24"/>
        </w:rPr>
      </w:pPr>
      <w:r w:rsidRPr="0083782B">
        <w:rPr>
          <w:rFonts w:ascii="Arial" w:hAnsi="Arial" w:cs="Arial"/>
          <w:b/>
          <w:sz w:val="24"/>
          <w:szCs w:val="24"/>
        </w:rPr>
        <w:t>1.Сельхозпредприятия,</w:t>
      </w:r>
      <w:r w:rsidR="00CB7309">
        <w:rPr>
          <w:rFonts w:ascii="Arial" w:hAnsi="Arial" w:cs="Arial"/>
          <w:b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sz w:val="24"/>
          <w:szCs w:val="24"/>
        </w:rPr>
        <w:t>фермерские</w:t>
      </w:r>
      <w:r w:rsidR="00CB7309">
        <w:rPr>
          <w:rFonts w:ascii="Arial" w:hAnsi="Arial" w:cs="Arial"/>
          <w:b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sz w:val="24"/>
          <w:szCs w:val="24"/>
        </w:rPr>
        <w:t>хозяйства,</w:t>
      </w:r>
      <w:r w:rsidR="00CB7309">
        <w:rPr>
          <w:rFonts w:ascii="Arial" w:hAnsi="Arial" w:cs="Arial"/>
          <w:b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sz w:val="24"/>
          <w:szCs w:val="24"/>
        </w:rPr>
        <w:t>предприниматели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b/>
          <w:sz w:val="24"/>
          <w:szCs w:val="24"/>
        </w:rPr>
      </w:pP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lastRenderedPageBreak/>
        <w:t>Сельское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хозяйство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представлено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="007031FA">
        <w:rPr>
          <w:rFonts w:ascii="Arial" w:hAnsi="Arial" w:cs="Arial"/>
          <w:sz w:val="24"/>
          <w:szCs w:val="24"/>
        </w:rPr>
        <w:t>1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сельскохозяйственным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предприятиям</w:t>
      </w:r>
      <w:r w:rsidR="007031FA">
        <w:rPr>
          <w:rFonts w:ascii="Arial" w:hAnsi="Arial" w:cs="Arial"/>
          <w:sz w:val="24"/>
          <w:szCs w:val="24"/>
        </w:rPr>
        <w:t>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="007031FA">
        <w:rPr>
          <w:rFonts w:ascii="Arial" w:hAnsi="Arial" w:cs="Arial"/>
          <w:sz w:val="24"/>
          <w:szCs w:val="24"/>
        </w:rPr>
        <w:t>6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="007031FA">
        <w:rPr>
          <w:rFonts w:ascii="Arial" w:hAnsi="Arial" w:cs="Arial"/>
          <w:sz w:val="24"/>
          <w:szCs w:val="24"/>
        </w:rPr>
        <w:t>крестьянско-фермерскими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="007031FA">
        <w:rPr>
          <w:rFonts w:ascii="Arial" w:hAnsi="Arial" w:cs="Arial"/>
          <w:sz w:val="24"/>
          <w:szCs w:val="24"/>
        </w:rPr>
        <w:t>хозяйствами,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личными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хозяйствами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населения.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Прогноз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развития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сельского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хозяйства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2016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год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период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2030года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pacing w:val="-1"/>
          <w:sz w:val="24"/>
          <w:szCs w:val="24"/>
        </w:rPr>
        <w:t>разработан</w:t>
      </w:r>
      <w:r w:rsidR="00CB7309">
        <w:rPr>
          <w:rFonts w:ascii="Arial" w:hAnsi="Arial" w:cs="Arial"/>
          <w:spacing w:val="-1"/>
          <w:sz w:val="24"/>
          <w:szCs w:val="24"/>
        </w:rPr>
        <w:t xml:space="preserve"> </w:t>
      </w:r>
      <w:r w:rsidRPr="0083782B">
        <w:rPr>
          <w:rFonts w:ascii="Arial" w:hAnsi="Arial" w:cs="Arial"/>
          <w:spacing w:val="-1"/>
          <w:sz w:val="24"/>
          <w:szCs w:val="24"/>
        </w:rPr>
        <w:t>с</w:t>
      </w:r>
      <w:r w:rsidR="00CB7309">
        <w:rPr>
          <w:rFonts w:ascii="Arial" w:hAnsi="Arial" w:cs="Arial"/>
          <w:spacing w:val="-1"/>
          <w:sz w:val="24"/>
          <w:szCs w:val="24"/>
        </w:rPr>
        <w:t xml:space="preserve"> </w:t>
      </w:r>
      <w:r w:rsidRPr="0083782B">
        <w:rPr>
          <w:rFonts w:ascii="Arial" w:hAnsi="Arial" w:cs="Arial"/>
          <w:spacing w:val="-1"/>
          <w:sz w:val="24"/>
          <w:szCs w:val="24"/>
        </w:rPr>
        <w:t>учетом</w:t>
      </w:r>
      <w:r w:rsidR="00CB7309">
        <w:rPr>
          <w:rFonts w:ascii="Arial" w:hAnsi="Arial" w:cs="Arial"/>
          <w:spacing w:val="-1"/>
          <w:sz w:val="24"/>
          <w:szCs w:val="24"/>
        </w:rPr>
        <w:t xml:space="preserve"> </w:t>
      </w:r>
      <w:r w:rsidRPr="0083782B">
        <w:rPr>
          <w:rFonts w:ascii="Arial" w:hAnsi="Arial" w:cs="Arial"/>
          <w:spacing w:val="-1"/>
          <w:sz w:val="24"/>
          <w:szCs w:val="24"/>
        </w:rPr>
        <w:t>имеющегося</w:t>
      </w:r>
      <w:r w:rsidR="00CB7309">
        <w:rPr>
          <w:rFonts w:ascii="Arial" w:hAnsi="Arial" w:cs="Arial"/>
          <w:spacing w:val="-1"/>
          <w:sz w:val="24"/>
          <w:szCs w:val="24"/>
        </w:rPr>
        <w:t xml:space="preserve"> </w:t>
      </w:r>
      <w:r w:rsidRPr="0083782B">
        <w:rPr>
          <w:rFonts w:ascii="Arial" w:hAnsi="Arial" w:cs="Arial"/>
          <w:spacing w:val="-1"/>
          <w:sz w:val="24"/>
          <w:szCs w:val="24"/>
        </w:rPr>
        <w:t>в</w:t>
      </w:r>
      <w:r w:rsidR="00CB7309">
        <w:rPr>
          <w:rFonts w:ascii="Arial" w:hAnsi="Arial" w:cs="Arial"/>
          <w:spacing w:val="-1"/>
          <w:sz w:val="24"/>
          <w:szCs w:val="24"/>
        </w:rPr>
        <w:t xml:space="preserve"> </w:t>
      </w:r>
      <w:r w:rsidRPr="0083782B">
        <w:rPr>
          <w:rFonts w:ascii="Arial" w:hAnsi="Arial" w:cs="Arial"/>
          <w:spacing w:val="-1"/>
          <w:sz w:val="24"/>
          <w:szCs w:val="24"/>
        </w:rPr>
        <w:t>сельском</w:t>
      </w:r>
      <w:r w:rsidR="00CB7309">
        <w:rPr>
          <w:rFonts w:ascii="Arial" w:hAnsi="Arial" w:cs="Arial"/>
          <w:spacing w:val="-1"/>
          <w:sz w:val="24"/>
          <w:szCs w:val="24"/>
        </w:rPr>
        <w:t xml:space="preserve"> </w:t>
      </w:r>
      <w:r w:rsidRPr="0083782B">
        <w:rPr>
          <w:rFonts w:ascii="Arial" w:hAnsi="Arial" w:cs="Arial"/>
          <w:spacing w:val="-1"/>
          <w:sz w:val="24"/>
          <w:szCs w:val="24"/>
        </w:rPr>
        <w:t>поселении</w:t>
      </w:r>
      <w:r w:rsidR="00CB7309">
        <w:rPr>
          <w:rFonts w:ascii="Arial" w:hAnsi="Arial" w:cs="Arial"/>
          <w:spacing w:val="-1"/>
          <w:sz w:val="24"/>
          <w:szCs w:val="24"/>
        </w:rPr>
        <w:t xml:space="preserve"> </w:t>
      </w:r>
      <w:r w:rsidRPr="0083782B">
        <w:rPr>
          <w:rFonts w:ascii="Arial" w:hAnsi="Arial" w:cs="Arial"/>
          <w:spacing w:val="-1"/>
          <w:sz w:val="24"/>
          <w:szCs w:val="24"/>
        </w:rPr>
        <w:t>производственного</w:t>
      </w:r>
      <w:r w:rsidR="00CB7309">
        <w:rPr>
          <w:rFonts w:ascii="Arial" w:hAnsi="Arial" w:cs="Arial"/>
          <w:spacing w:val="-1"/>
          <w:sz w:val="24"/>
          <w:szCs w:val="24"/>
        </w:rPr>
        <w:t xml:space="preserve"> </w:t>
      </w:r>
      <w:r w:rsidRPr="0083782B">
        <w:rPr>
          <w:rFonts w:ascii="Arial" w:hAnsi="Arial" w:cs="Arial"/>
          <w:spacing w:val="-1"/>
          <w:sz w:val="24"/>
          <w:szCs w:val="24"/>
        </w:rPr>
        <w:t>потенциала,</w:t>
      </w:r>
      <w:r w:rsidR="00CB7309">
        <w:rPr>
          <w:rFonts w:ascii="Arial" w:hAnsi="Arial" w:cs="Arial"/>
          <w:spacing w:val="-1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сложившихся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тенденций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развития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сельскохозяйственных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организаций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личных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подсобных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хозяйств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населения.</w:t>
      </w:r>
      <w:r w:rsidR="00CB7309">
        <w:rPr>
          <w:rFonts w:ascii="Arial" w:hAnsi="Arial" w:cs="Arial"/>
          <w:sz w:val="24"/>
          <w:szCs w:val="24"/>
        </w:rPr>
        <w:t xml:space="preserve"> 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Территория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сельского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находится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зоне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рискованного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земледелия,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целом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агроклиматические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условия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благоприятны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для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получения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устойчивых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урожаев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районированных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сельскохозяйственных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культур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развития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животноводства.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Производством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яиц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занимаются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только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личных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подсобных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хозяйствах.</w:t>
      </w:r>
      <w:r w:rsidR="00CB7309">
        <w:rPr>
          <w:rFonts w:ascii="Arial" w:hAnsi="Arial" w:cs="Arial"/>
          <w:sz w:val="24"/>
          <w:szCs w:val="24"/>
        </w:rPr>
        <w:t xml:space="preserve"> 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pacing w:val="-1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Производство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продукции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растениеводства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ориентировано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основном,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pacing w:val="-1"/>
          <w:sz w:val="24"/>
          <w:szCs w:val="24"/>
        </w:rPr>
        <w:t>на</w:t>
      </w:r>
      <w:r w:rsidR="00CB7309">
        <w:rPr>
          <w:rFonts w:ascii="Arial" w:hAnsi="Arial" w:cs="Arial"/>
          <w:spacing w:val="-1"/>
          <w:sz w:val="24"/>
          <w:szCs w:val="24"/>
        </w:rPr>
        <w:t xml:space="preserve"> </w:t>
      </w:r>
      <w:r w:rsidRPr="0083782B">
        <w:rPr>
          <w:rFonts w:ascii="Arial" w:hAnsi="Arial" w:cs="Arial"/>
          <w:spacing w:val="-1"/>
          <w:sz w:val="24"/>
          <w:szCs w:val="24"/>
        </w:rPr>
        <w:t>зерновые</w:t>
      </w:r>
      <w:r w:rsidR="00CB7309">
        <w:rPr>
          <w:rFonts w:ascii="Arial" w:hAnsi="Arial" w:cs="Arial"/>
          <w:spacing w:val="-1"/>
          <w:sz w:val="24"/>
          <w:szCs w:val="24"/>
        </w:rPr>
        <w:t xml:space="preserve"> </w:t>
      </w:r>
      <w:r w:rsidRPr="0083782B">
        <w:rPr>
          <w:rFonts w:ascii="Arial" w:hAnsi="Arial" w:cs="Arial"/>
          <w:spacing w:val="-1"/>
          <w:sz w:val="24"/>
          <w:szCs w:val="24"/>
        </w:rPr>
        <w:t>культуры.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pacing w:val="-1"/>
          <w:sz w:val="24"/>
          <w:szCs w:val="24"/>
        </w:rPr>
        <w:t>Производством</w:t>
      </w:r>
      <w:r w:rsidR="00CB7309">
        <w:rPr>
          <w:rFonts w:ascii="Arial" w:hAnsi="Arial" w:cs="Arial"/>
          <w:spacing w:val="-1"/>
          <w:sz w:val="24"/>
          <w:szCs w:val="24"/>
        </w:rPr>
        <w:t xml:space="preserve"> </w:t>
      </w:r>
      <w:r w:rsidRPr="0083782B">
        <w:rPr>
          <w:rFonts w:ascii="Arial" w:hAnsi="Arial" w:cs="Arial"/>
          <w:spacing w:val="-1"/>
          <w:sz w:val="24"/>
          <w:szCs w:val="24"/>
        </w:rPr>
        <w:t>овощей</w:t>
      </w:r>
      <w:r w:rsidR="00CB7309">
        <w:rPr>
          <w:rFonts w:ascii="Arial" w:hAnsi="Arial" w:cs="Arial"/>
          <w:spacing w:val="-1"/>
          <w:sz w:val="24"/>
          <w:szCs w:val="24"/>
        </w:rPr>
        <w:t xml:space="preserve"> </w:t>
      </w:r>
      <w:r w:rsidRPr="0083782B">
        <w:rPr>
          <w:rFonts w:ascii="Arial" w:hAnsi="Arial" w:cs="Arial"/>
          <w:spacing w:val="-1"/>
          <w:sz w:val="24"/>
          <w:szCs w:val="24"/>
        </w:rPr>
        <w:t>в</w:t>
      </w:r>
      <w:r w:rsidR="00CB7309">
        <w:rPr>
          <w:rFonts w:ascii="Arial" w:hAnsi="Arial" w:cs="Arial"/>
          <w:spacing w:val="-1"/>
          <w:sz w:val="24"/>
          <w:szCs w:val="24"/>
        </w:rPr>
        <w:t xml:space="preserve"> </w:t>
      </w:r>
      <w:r w:rsidRPr="0083782B">
        <w:rPr>
          <w:rFonts w:ascii="Arial" w:hAnsi="Arial" w:cs="Arial"/>
          <w:spacing w:val="-1"/>
          <w:sz w:val="24"/>
          <w:szCs w:val="24"/>
        </w:rPr>
        <w:t>поселении</w:t>
      </w:r>
      <w:r w:rsidR="00CB7309">
        <w:rPr>
          <w:rFonts w:ascii="Arial" w:hAnsi="Arial" w:cs="Arial"/>
          <w:spacing w:val="-1"/>
          <w:sz w:val="24"/>
          <w:szCs w:val="24"/>
        </w:rPr>
        <w:t xml:space="preserve"> </w:t>
      </w:r>
      <w:r w:rsidRPr="0083782B">
        <w:rPr>
          <w:rFonts w:ascii="Arial" w:hAnsi="Arial" w:cs="Arial"/>
          <w:spacing w:val="-1"/>
          <w:sz w:val="24"/>
          <w:szCs w:val="24"/>
        </w:rPr>
        <w:t>занимаются,</w:t>
      </w:r>
      <w:r w:rsidR="00CB7309">
        <w:rPr>
          <w:rFonts w:ascii="Arial" w:hAnsi="Arial" w:cs="Arial"/>
          <w:spacing w:val="-1"/>
          <w:sz w:val="24"/>
          <w:szCs w:val="24"/>
        </w:rPr>
        <w:t xml:space="preserve"> </w:t>
      </w:r>
      <w:r w:rsidRPr="0083782B">
        <w:rPr>
          <w:rFonts w:ascii="Arial" w:hAnsi="Arial" w:cs="Arial"/>
          <w:spacing w:val="-1"/>
          <w:sz w:val="24"/>
          <w:szCs w:val="24"/>
        </w:rPr>
        <w:t>в</w:t>
      </w:r>
      <w:r w:rsidR="00CB7309">
        <w:rPr>
          <w:rFonts w:ascii="Arial" w:hAnsi="Arial" w:cs="Arial"/>
          <w:spacing w:val="-1"/>
          <w:sz w:val="24"/>
          <w:szCs w:val="24"/>
        </w:rPr>
        <w:t xml:space="preserve"> </w:t>
      </w:r>
      <w:r w:rsidRPr="0083782B">
        <w:rPr>
          <w:rFonts w:ascii="Arial" w:hAnsi="Arial" w:cs="Arial"/>
          <w:spacing w:val="-1"/>
          <w:sz w:val="24"/>
          <w:szCs w:val="24"/>
        </w:rPr>
        <w:t>основном</w:t>
      </w:r>
      <w:r w:rsidR="00CB7309">
        <w:rPr>
          <w:rFonts w:ascii="Arial" w:hAnsi="Arial" w:cs="Arial"/>
          <w:spacing w:val="-1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личные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подсобные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хозяйства.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Хозяйства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населения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основном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занимаются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посевами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сельскохозяйственных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культур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(картофель,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овощи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(открытого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закрытого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грунта).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Отведенная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площадь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под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сады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огороды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практически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используется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полном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объеме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назначению.</w:t>
      </w:r>
    </w:p>
    <w:p w:rsidR="004E3A00" w:rsidRPr="0083782B" w:rsidRDefault="00CB7309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Одной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из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значимых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экономических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составляющих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поселения,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являются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личные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подсобные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хозяйства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их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развития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во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многом,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зависит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сегодня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благосостояние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населения.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b/>
          <w:bCs/>
          <w:sz w:val="24"/>
          <w:szCs w:val="24"/>
        </w:rPr>
        <w:t>2.Личные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bCs/>
          <w:sz w:val="24"/>
          <w:szCs w:val="24"/>
        </w:rPr>
        <w:t>подсобные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bCs/>
          <w:sz w:val="24"/>
          <w:szCs w:val="24"/>
        </w:rPr>
        <w:t>хозяйства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21"/>
        <w:gridCol w:w="1214"/>
        <w:gridCol w:w="1468"/>
        <w:gridCol w:w="1509"/>
      </w:tblGrid>
      <w:tr w:rsidR="004E3A00" w:rsidRPr="0083782B" w:rsidTr="003E5638">
        <w:trPr>
          <w:trHeight w:val="196"/>
        </w:trPr>
        <w:tc>
          <w:tcPr>
            <w:tcW w:w="502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кол-во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ЛПХ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на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территории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поселения: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  <w:shd w:val="clear" w:color="auto" w:fill="FFFFFF"/>
              </w:rPr>
            </w:pPr>
            <w:r w:rsidRPr="0083782B">
              <w:rPr>
                <w:rFonts w:ascii="Courier New" w:hAnsi="Courier New" w:cs="Courier New"/>
              </w:rPr>
              <w:t>01.01.2013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  <w:shd w:val="clear" w:color="auto" w:fill="FFFFFF"/>
              </w:rPr>
            </w:pPr>
            <w:r w:rsidRPr="0083782B">
              <w:rPr>
                <w:rFonts w:ascii="Courier New" w:hAnsi="Courier New" w:cs="Courier New"/>
                <w:shd w:val="clear" w:color="auto" w:fill="FFFFFF"/>
              </w:rPr>
              <w:t>01.01.2014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  <w:shd w:val="clear" w:color="auto" w:fill="FFFFFF"/>
              </w:rPr>
              <w:t>01.01.2015</w:t>
            </w:r>
          </w:p>
        </w:tc>
      </w:tr>
      <w:tr w:rsidR="004E3A00" w:rsidRPr="0083782B" w:rsidTr="003E5638">
        <w:trPr>
          <w:trHeight w:val="299"/>
        </w:trPr>
        <w:tc>
          <w:tcPr>
            <w:tcW w:w="502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  <w:shd w:val="clear" w:color="auto" w:fill="FFFFFF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  <w:shd w:val="clear" w:color="auto" w:fill="FFFF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</w:p>
        </w:tc>
      </w:tr>
      <w:tr w:rsidR="004E3A00" w:rsidRPr="0083782B" w:rsidTr="003E5638">
        <w:trPr>
          <w:trHeight w:val="97"/>
        </w:trPr>
        <w:tc>
          <w:tcPr>
            <w:tcW w:w="5021" w:type="dxa"/>
            <w:tcBorders>
              <w:left w:val="single" w:sz="8" w:space="0" w:color="000000"/>
            </w:tcBorders>
            <w:shd w:val="clear" w:color="auto" w:fill="FFFFFF"/>
          </w:tcPr>
          <w:p w:rsidR="004E3A00" w:rsidRPr="0083782B" w:rsidRDefault="007031FA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="004E3A00" w:rsidRPr="0083782B">
              <w:rPr>
                <w:rFonts w:ascii="Courier New" w:hAnsi="Courier New" w:cs="Courier New"/>
              </w:rPr>
              <w:t>населённых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="004E3A00" w:rsidRPr="0083782B">
              <w:rPr>
                <w:rFonts w:ascii="Courier New" w:hAnsi="Courier New" w:cs="Courier New"/>
              </w:rPr>
              <w:t>пункта</w:t>
            </w:r>
          </w:p>
        </w:tc>
        <w:tc>
          <w:tcPr>
            <w:tcW w:w="1214" w:type="dxa"/>
            <w:tcBorders>
              <w:left w:val="single" w:sz="8" w:space="0" w:color="000000"/>
            </w:tcBorders>
            <w:shd w:val="clear" w:color="auto" w:fill="FFFFFF"/>
          </w:tcPr>
          <w:p w:rsidR="004E3A00" w:rsidRPr="0083782B" w:rsidRDefault="007031FA" w:rsidP="003E5638">
            <w:pPr>
              <w:pStyle w:val="a7"/>
              <w:jc w:val="both"/>
              <w:rPr>
                <w:rFonts w:ascii="Courier New" w:hAnsi="Courier New" w:cs="Courier New"/>
                <w:shd w:val="clear" w:color="auto" w:fill="FFFFFF"/>
              </w:rPr>
            </w:pPr>
            <w:r>
              <w:rPr>
                <w:rFonts w:ascii="Courier New" w:hAnsi="Courier New" w:cs="Courier New"/>
                <w:shd w:val="clear" w:color="auto" w:fill="FFFFFF"/>
              </w:rPr>
              <w:t>519</w:t>
            </w:r>
          </w:p>
        </w:tc>
        <w:tc>
          <w:tcPr>
            <w:tcW w:w="1468" w:type="dxa"/>
            <w:tcBorders>
              <w:left w:val="single" w:sz="8" w:space="0" w:color="000000"/>
            </w:tcBorders>
            <w:shd w:val="clear" w:color="auto" w:fill="FFFFFF"/>
          </w:tcPr>
          <w:p w:rsidR="004E3A00" w:rsidRPr="0083782B" w:rsidRDefault="007031FA" w:rsidP="003E5638">
            <w:pPr>
              <w:pStyle w:val="a7"/>
              <w:jc w:val="both"/>
              <w:rPr>
                <w:rFonts w:ascii="Courier New" w:hAnsi="Courier New" w:cs="Courier New"/>
                <w:shd w:val="clear" w:color="auto" w:fill="FFFFFF"/>
              </w:rPr>
            </w:pPr>
            <w:r>
              <w:rPr>
                <w:rFonts w:ascii="Courier New" w:hAnsi="Courier New" w:cs="Courier New"/>
                <w:shd w:val="clear" w:color="auto" w:fill="FFFFFF"/>
              </w:rPr>
              <w:t>519</w:t>
            </w:r>
          </w:p>
        </w:tc>
        <w:tc>
          <w:tcPr>
            <w:tcW w:w="15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E3A00" w:rsidRPr="0083782B" w:rsidRDefault="007031FA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519</w:t>
            </w:r>
          </w:p>
        </w:tc>
      </w:tr>
      <w:tr w:rsidR="004E3A00" w:rsidRPr="0083782B" w:rsidTr="003E5638">
        <w:trPr>
          <w:trHeight w:val="100"/>
        </w:trPr>
        <w:tc>
          <w:tcPr>
            <w:tcW w:w="5021" w:type="dxa"/>
            <w:tcBorders>
              <w:left w:val="single" w:sz="8" w:space="0" w:color="000000"/>
            </w:tcBorders>
            <w:shd w:val="clear" w:color="auto" w:fill="FFFFFF"/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14" w:type="dxa"/>
            <w:tcBorders>
              <w:left w:val="single" w:sz="8" w:space="0" w:color="000000"/>
            </w:tcBorders>
            <w:shd w:val="clear" w:color="auto" w:fill="FFFFFF"/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  <w:shd w:val="clear" w:color="auto" w:fill="FFFFFF"/>
              </w:rPr>
            </w:pPr>
          </w:p>
        </w:tc>
        <w:tc>
          <w:tcPr>
            <w:tcW w:w="1468" w:type="dxa"/>
            <w:tcBorders>
              <w:left w:val="single" w:sz="8" w:space="0" w:color="000000"/>
            </w:tcBorders>
            <w:shd w:val="clear" w:color="auto" w:fill="FFFFFF"/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  <w:shd w:val="clear" w:color="auto" w:fill="FFFFFF"/>
              </w:rPr>
            </w:pPr>
          </w:p>
        </w:tc>
        <w:tc>
          <w:tcPr>
            <w:tcW w:w="15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</w:p>
        </w:tc>
      </w:tr>
      <w:tr w:rsidR="004E3A00" w:rsidRPr="0083782B" w:rsidTr="003E5638">
        <w:trPr>
          <w:trHeight w:val="80"/>
        </w:trPr>
        <w:tc>
          <w:tcPr>
            <w:tcW w:w="5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</w:p>
        </w:tc>
      </w:tr>
      <w:tr w:rsidR="004E3A00" w:rsidRPr="0083782B" w:rsidTr="003E5638">
        <w:trPr>
          <w:trHeight w:val="177"/>
        </w:trPr>
        <w:tc>
          <w:tcPr>
            <w:tcW w:w="50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</w:p>
        </w:tc>
      </w:tr>
    </w:tbl>
    <w:p w:rsidR="004E3A00" w:rsidRPr="0083782B" w:rsidRDefault="004E3A00" w:rsidP="004E3A00">
      <w:pPr>
        <w:pStyle w:val="a7"/>
        <w:jc w:val="both"/>
        <w:rPr>
          <w:rFonts w:ascii="Arial" w:hAnsi="Arial" w:cs="Arial"/>
          <w:b/>
          <w:bCs/>
          <w:sz w:val="24"/>
          <w:szCs w:val="24"/>
        </w:rPr>
      </w:pP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b/>
          <w:bCs/>
          <w:sz w:val="24"/>
          <w:szCs w:val="24"/>
        </w:rPr>
        <w:t>Наличие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bCs/>
          <w:sz w:val="24"/>
          <w:szCs w:val="24"/>
        </w:rPr>
        <w:t>животных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bCs/>
          <w:sz w:val="24"/>
          <w:szCs w:val="24"/>
        </w:rPr>
        <w:t>на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bCs/>
          <w:sz w:val="24"/>
          <w:szCs w:val="24"/>
        </w:rPr>
        <w:t>территории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bCs/>
          <w:sz w:val="24"/>
          <w:szCs w:val="24"/>
        </w:rPr>
        <w:t>сельского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bCs/>
          <w:sz w:val="24"/>
          <w:szCs w:val="24"/>
        </w:rPr>
        <w:t>поселения: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55DD7" w:rsidRPr="0083782B" w:rsidRDefault="00455DD7" w:rsidP="004E3A00">
      <w:pPr>
        <w:pStyle w:val="a7"/>
        <w:jc w:val="both"/>
        <w:rPr>
          <w:rFonts w:ascii="Arial" w:hAnsi="Arial" w:cs="Arial"/>
          <w:sz w:val="24"/>
          <w:szCs w:val="24"/>
        </w:rPr>
      </w:pPr>
    </w:p>
    <w:tbl>
      <w:tblPr>
        <w:tblW w:w="8505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1134"/>
        <w:gridCol w:w="709"/>
        <w:gridCol w:w="567"/>
        <w:gridCol w:w="567"/>
        <w:gridCol w:w="709"/>
        <w:gridCol w:w="850"/>
        <w:gridCol w:w="709"/>
        <w:gridCol w:w="708"/>
        <w:gridCol w:w="851"/>
      </w:tblGrid>
      <w:tr w:rsidR="007031FA" w:rsidRPr="00903531" w:rsidTr="007031FA">
        <w:trPr>
          <w:cantSplit/>
          <w:trHeight w:hRule="exact" w:val="504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1FA" w:rsidRPr="00903531" w:rsidRDefault="007031FA" w:rsidP="004867CA">
            <w:pPr>
              <w:pStyle w:val="Text9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Наименование</w:t>
            </w:r>
            <w:r w:rsidR="00CB7309">
              <w:rPr>
                <w:rFonts w:ascii="Courier New" w:hAnsi="Courier New" w:cs="Courier New"/>
                <w:spacing w:val="-2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населенного</w:t>
            </w:r>
            <w:r w:rsidR="00CB7309">
              <w:rPr>
                <w:rFonts w:ascii="Courier New" w:hAnsi="Courier New" w:cs="Courier New"/>
                <w:spacing w:val="-2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пункта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1FA" w:rsidRPr="00903531" w:rsidRDefault="007031FA" w:rsidP="004867CA">
            <w:pPr>
              <w:pStyle w:val="Text33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Крупный</w:t>
            </w:r>
            <w:r w:rsidR="00CB7309">
              <w:rPr>
                <w:rFonts w:ascii="Courier New" w:hAnsi="Courier New" w:cs="Courier New"/>
                <w:spacing w:val="-2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рогатый</w:t>
            </w:r>
            <w:r w:rsidR="00CB7309">
              <w:rPr>
                <w:rFonts w:ascii="Courier New" w:hAnsi="Courier New" w:cs="Courier New"/>
                <w:spacing w:val="-2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скот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1FA" w:rsidRPr="00903531" w:rsidRDefault="007031FA" w:rsidP="004867CA">
            <w:pPr>
              <w:pStyle w:val="Text11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Свиньи,</w:t>
            </w:r>
          </w:p>
          <w:p w:rsidR="007031FA" w:rsidRPr="00903531" w:rsidRDefault="007031FA" w:rsidP="004867CA">
            <w:pPr>
              <w:pStyle w:val="Text11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1FA" w:rsidRPr="00903531" w:rsidRDefault="007031FA" w:rsidP="004867CA">
            <w:pPr>
              <w:pStyle w:val="Text12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Овцы,</w:t>
            </w:r>
          </w:p>
          <w:p w:rsidR="007031FA" w:rsidRPr="00903531" w:rsidRDefault="007031FA" w:rsidP="004867CA">
            <w:pPr>
              <w:pStyle w:val="Text12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1FA" w:rsidRPr="00903531" w:rsidRDefault="007031FA" w:rsidP="004867CA">
            <w:pPr>
              <w:pStyle w:val="Text1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Козы,</w:t>
            </w:r>
          </w:p>
          <w:p w:rsidR="007031FA" w:rsidRPr="00903531" w:rsidRDefault="007031FA" w:rsidP="004867CA">
            <w:pPr>
              <w:pStyle w:val="Text1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1FA" w:rsidRPr="00903531" w:rsidRDefault="007031FA" w:rsidP="004867CA">
            <w:pPr>
              <w:pStyle w:val="Text7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Лошади,</w:t>
            </w:r>
          </w:p>
          <w:p w:rsidR="007031FA" w:rsidRPr="00903531" w:rsidRDefault="007031FA" w:rsidP="004867CA">
            <w:pPr>
              <w:pStyle w:val="Text7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1FA" w:rsidRPr="00903531" w:rsidRDefault="007031FA" w:rsidP="004867CA">
            <w:pPr>
              <w:pStyle w:val="Text21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Птица,</w:t>
            </w:r>
          </w:p>
          <w:p w:rsidR="007031FA" w:rsidRPr="00903531" w:rsidRDefault="007031FA" w:rsidP="004867CA">
            <w:pPr>
              <w:pStyle w:val="Text21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1FA" w:rsidRPr="00903531" w:rsidRDefault="007031FA" w:rsidP="004867CA">
            <w:pPr>
              <w:pStyle w:val="Text25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Кролики,</w:t>
            </w:r>
          </w:p>
          <w:p w:rsidR="007031FA" w:rsidRPr="00903531" w:rsidRDefault="007031FA" w:rsidP="004867CA">
            <w:pPr>
              <w:pStyle w:val="Text25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1FA" w:rsidRPr="00903531" w:rsidRDefault="007031FA" w:rsidP="004867CA">
            <w:pPr>
              <w:pStyle w:val="Text26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Пчелосемьи,</w:t>
            </w:r>
          </w:p>
          <w:p w:rsidR="007031FA" w:rsidRPr="00903531" w:rsidRDefault="007031FA" w:rsidP="004867CA">
            <w:pPr>
              <w:pStyle w:val="Text26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всего</w:t>
            </w:r>
          </w:p>
        </w:tc>
      </w:tr>
      <w:tr w:rsidR="007031FA" w:rsidRPr="00903531" w:rsidTr="007031FA">
        <w:trPr>
          <w:cantSplit/>
          <w:trHeight w:hRule="exact" w:val="518"/>
        </w:trPr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1FA" w:rsidRPr="00903531" w:rsidRDefault="007031FA" w:rsidP="004867C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1FA" w:rsidRPr="00903531" w:rsidRDefault="007031FA" w:rsidP="004867CA">
            <w:pPr>
              <w:pStyle w:val="Text10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1FA" w:rsidRPr="00903531" w:rsidRDefault="007031FA" w:rsidP="004867CA">
            <w:pPr>
              <w:pStyle w:val="Text8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в</w:t>
            </w:r>
            <w:r w:rsidR="00CB7309">
              <w:rPr>
                <w:rFonts w:ascii="Courier New" w:hAnsi="Courier New" w:cs="Courier New"/>
                <w:spacing w:val="-2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т.ч.</w:t>
            </w:r>
            <w:r w:rsidR="00CB7309">
              <w:rPr>
                <w:rFonts w:ascii="Courier New" w:hAnsi="Courier New" w:cs="Courier New"/>
                <w:spacing w:val="-2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коров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1FA" w:rsidRPr="00903531" w:rsidRDefault="007031FA" w:rsidP="004867C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1FA" w:rsidRPr="00903531" w:rsidRDefault="007031FA" w:rsidP="004867C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1FA" w:rsidRPr="00903531" w:rsidRDefault="007031FA" w:rsidP="004867C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1FA" w:rsidRPr="00903531" w:rsidRDefault="007031FA" w:rsidP="004867C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1FA" w:rsidRPr="00903531" w:rsidRDefault="007031FA" w:rsidP="004867C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1FA" w:rsidRPr="00903531" w:rsidRDefault="007031FA" w:rsidP="004867C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1FA" w:rsidRPr="00903531" w:rsidRDefault="007031FA" w:rsidP="004867C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031FA" w:rsidRPr="00903531" w:rsidTr="007031FA">
        <w:trPr>
          <w:cantSplit/>
          <w:trHeight w:hRule="exact" w:val="331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1FA" w:rsidRPr="00903531" w:rsidRDefault="007031FA" w:rsidP="004867CA">
            <w:pPr>
              <w:pStyle w:val="Text2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п.</w:t>
            </w:r>
            <w:r w:rsidR="00CB7309">
              <w:rPr>
                <w:rFonts w:ascii="Courier New" w:hAnsi="Courier New" w:cs="Courier New"/>
                <w:spacing w:val="-2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Заведение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1FA" w:rsidRPr="00903531" w:rsidRDefault="007031FA" w:rsidP="004867CA">
            <w:pPr>
              <w:pStyle w:val="Text4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1FA" w:rsidRPr="00903531" w:rsidRDefault="007031FA" w:rsidP="004867CA">
            <w:pPr>
              <w:pStyle w:val="Text34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1FA" w:rsidRPr="00903531" w:rsidRDefault="007031FA" w:rsidP="004867CA">
            <w:pPr>
              <w:pStyle w:val="Text23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1FA" w:rsidRPr="00903531" w:rsidRDefault="007031FA" w:rsidP="004867CA">
            <w:pPr>
              <w:pStyle w:val="Text5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1FA" w:rsidRPr="00903531" w:rsidRDefault="007031FA" w:rsidP="004867CA">
            <w:pPr>
              <w:pStyle w:val="Text6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1FA" w:rsidRPr="00903531" w:rsidRDefault="007031FA" w:rsidP="004867CA">
            <w:pPr>
              <w:pStyle w:val="Text17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1FA" w:rsidRPr="00903531" w:rsidRDefault="007031FA" w:rsidP="004867CA">
            <w:pPr>
              <w:pStyle w:val="Text18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1FA" w:rsidRPr="00903531" w:rsidRDefault="007031FA" w:rsidP="004867CA">
            <w:pPr>
              <w:pStyle w:val="Text28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1FA" w:rsidRPr="00903531" w:rsidRDefault="007031FA" w:rsidP="004867CA">
            <w:pPr>
              <w:pStyle w:val="Text29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0</w:t>
            </w:r>
          </w:p>
        </w:tc>
      </w:tr>
      <w:tr w:rsidR="007031FA" w:rsidRPr="00903531" w:rsidTr="009174B2">
        <w:trPr>
          <w:cantSplit/>
          <w:trHeight w:hRule="exact" w:val="458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1FA" w:rsidRPr="00903531" w:rsidRDefault="007031FA" w:rsidP="004867CA">
            <w:pPr>
              <w:pStyle w:val="Text2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д.</w:t>
            </w:r>
            <w:r w:rsidR="00CB7309">
              <w:rPr>
                <w:rFonts w:ascii="Courier New" w:hAnsi="Courier New" w:cs="Courier New"/>
                <w:spacing w:val="-2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Красная</w:t>
            </w:r>
            <w:r w:rsidR="00CB7309">
              <w:rPr>
                <w:rFonts w:ascii="Courier New" w:hAnsi="Courier New" w:cs="Courier New"/>
                <w:spacing w:val="-2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Буреть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1FA" w:rsidRPr="00903531" w:rsidRDefault="007031FA" w:rsidP="004867CA">
            <w:pPr>
              <w:pStyle w:val="Text4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225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1FA" w:rsidRPr="00903531" w:rsidRDefault="007031FA" w:rsidP="004867CA">
            <w:pPr>
              <w:pStyle w:val="Text34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97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1FA" w:rsidRPr="00903531" w:rsidRDefault="007031FA" w:rsidP="004867CA">
            <w:pPr>
              <w:pStyle w:val="Text23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76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1FA" w:rsidRPr="00903531" w:rsidRDefault="007031FA" w:rsidP="004867CA">
            <w:pPr>
              <w:pStyle w:val="Text5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1FA" w:rsidRPr="00903531" w:rsidRDefault="007031FA" w:rsidP="004867CA">
            <w:pPr>
              <w:pStyle w:val="Text6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1FA" w:rsidRPr="00903531" w:rsidRDefault="007031FA" w:rsidP="004867CA">
            <w:pPr>
              <w:pStyle w:val="Text17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1FA" w:rsidRPr="00903531" w:rsidRDefault="007031FA" w:rsidP="004867CA">
            <w:pPr>
              <w:pStyle w:val="Text18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1FA" w:rsidRPr="00903531" w:rsidRDefault="007031FA" w:rsidP="004867CA">
            <w:pPr>
              <w:pStyle w:val="Text28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1FA" w:rsidRPr="00903531" w:rsidRDefault="007031FA" w:rsidP="004867CA">
            <w:pPr>
              <w:pStyle w:val="Text29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0</w:t>
            </w:r>
          </w:p>
        </w:tc>
      </w:tr>
      <w:tr w:rsidR="007031FA" w:rsidRPr="00903531" w:rsidTr="007031FA">
        <w:trPr>
          <w:cantSplit/>
          <w:trHeight w:hRule="exact" w:val="346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1FA" w:rsidRPr="00903531" w:rsidRDefault="007031FA" w:rsidP="004867CA">
            <w:pPr>
              <w:pStyle w:val="Text2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д.</w:t>
            </w:r>
            <w:r w:rsidR="00CB7309">
              <w:rPr>
                <w:rFonts w:ascii="Courier New" w:hAnsi="Courier New" w:cs="Courier New"/>
                <w:spacing w:val="-2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Кулаково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1FA" w:rsidRPr="00903531" w:rsidRDefault="007031FA" w:rsidP="004867CA">
            <w:pPr>
              <w:pStyle w:val="Text4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77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1FA" w:rsidRPr="00903531" w:rsidRDefault="007031FA" w:rsidP="004867CA">
            <w:pPr>
              <w:pStyle w:val="Text34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1FA" w:rsidRPr="00903531" w:rsidRDefault="007031FA" w:rsidP="004867CA">
            <w:pPr>
              <w:pStyle w:val="Text23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1FA" w:rsidRPr="00903531" w:rsidRDefault="007031FA" w:rsidP="004867CA">
            <w:pPr>
              <w:pStyle w:val="Text5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1FA" w:rsidRPr="00903531" w:rsidRDefault="007031FA" w:rsidP="004867CA">
            <w:pPr>
              <w:pStyle w:val="Text6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1FA" w:rsidRPr="00903531" w:rsidRDefault="007031FA" w:rsidP="004867CA">
            <w:pPr>
              <w:pStyle w:val="Text17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1FA" w:rsidRPr="00903531" w:rsidRDefault="007031FA" w:rsidP="004867CA">
            <w:pPr>
              <w:pStyle w:val="Text18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1FA" w:rsidRPr="00903531" w:rsidRDefault="007031FA" w:rsidP="004867CA">
            <w:pPr>
              <w:pStyle w:val="Text28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1FA" w:rsidRPr="00903531" w:rsidRDefault="007031FA" w:rsidP="004867CA">
            <w:pPr>
              <w:pStyle w:val="Text29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0</w:t>
            </w:r>
          </w:p>
        </w:tc>
      </w:tr>
      <w:tr w:rsidR="007031FA" w:rsidRPr="00903531" w:rsidTr="009174B2">
        <w:trPr>
          <w:cantSplit/>
          <w:trHeight w:hRule="exact" w:val="499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1FA" w:rsidRPr="00903531" w:rsidRDefault="007031FA" w:rsidP="004867CA">
            <w:pPr>
              <w:pStyle w:val="Text2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д.</w:t>
            </w:r>
            <w:r w:rsidR="00CB7309">
              <w:rPr>
                <w:rFonts w:ascii="Courier New" w:hAnsi="Courier New" w:cs="Courier New"/>
                <w:spacing w:val="-2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Новый</w:t>
            </w:r>
            <w:r w:rsidR="00CB7309">
              <w:rPr>
                <w:rFonts w:ascii="Courier New" w:hAnsi="Courier New" w:cs="Courier New"/>
                <w:spacing w:val="-2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Алендарь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1FA" w:rsidRPr="00903531" w:rsidRDefault="007031FA" w:rsidP="004867CA">
            <w:pPr>
              <w:pStyle w:val="Text4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1FA" w:rsidRPr="00903531" w:rsidRDefault="007031FA" w:rsidP="004867CA">
            <w:pPr>
              <w:pStyle w:val="Text34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1FA" w:rsidRPr="00903531" w:rsidRDefault="007031FA" w:rsidP="004867CA">
            <w:pPr>
              <w:pStyle w:val="Text23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76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1FA" w:rsidRPr="00903531" w:rsidRDefault="007031FA" w:rsidP="004867CA">
            <w:pPr>
              <w:pStyle w:val="Text5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1FA" w:rsidRPr="00903531" w:rsidRDefault="007031FA" w:rsidP="004867CA">
            <w:pPr>
              <w:pStyle w:val="Text6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1FA" w:rsidRPr="00903531" w:rsidRDefault="007031FA" w:rsidP="004867CA">
            <w:pPr>
              <w:pStyle w:val="Text17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1FA" w:rsidRPr="00903531" w:rsidRDefault="007031FA" w:rsidP="004867CA">
            <w:pPr>
              <w:pStyle w:val="Text18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45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1FA" w:rsidRPr="00903531" w:rsidRDefault="007031FA" w:rsidP="004867CA">
            <w:pPr>
              <w:pStyle w:val="Text28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1FA" w:rsidRPr="00903531" w:rsidRDefault="007031FA" w:rsidP="004867CA">
            <w:pPr>
              <w:pStyle w:val="Text29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0</w:t>
            </w:r>
          </w:p>
        </w:tc>
      </w:tr>
      <w:tr w:rsidR="007031FA" w:rsidRPr="00903531" w:rsidTr="007031FA">
        <w:trPr>
          <w:cantSplit/>
          <w:trHeight w:hRule="exact" w:val="346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1FA" w:rsidRPr="00903531" w:rsidRDefault="007031FA" w:rsidP="004867CA">
            <w:pPr>
              <w:pStyle w:val="Text2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с.</w:t>
            </w:r>
            <w:r w:rsidR="00CB7309">
              <w:rPr>
                <w:rFonts w:ascii="Courier New" w:hAnsi="Courier New" w:cs="Courier New"/>
                <w:spacing w:val="-2"/>
                <w:sz w:val="22"/>
                <w:szCs w:val="22"/>
              </w:rPr>
              <w:t xml:space="preserve"> </w:t>
            </w: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Тараса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1FA" w:rsidRPr="00903531" w:rsidRDefault="007031FA" w:rsidP="004867CA">
            <w:pPr>
              <w:pStyle w:val="Text4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764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1FA" w:rsidRPr="00903531" w:rsidRDefault="007031FA" w:rsidP="004867CA">
            <w:pPr>
              <w:pStyle w:val="Text34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362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1FA" w:rsidRPr="00903531" w:rsidRDefault="007031FA" w:rsidP="004867CA">
            <w:pPr>
              <w:pStyle w:val="Text23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1FA" w:rsidRPr="00903531" w:rsidRDefault="007031FA" w:rsidP="004867CA">
            <w:pPr>
              <w:pStyle w:val="Text5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213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1FA" w:rsidRPr="00903531" w:rsidRDefault="007031FA" w:rsidP="004867CA">
            <w:pPr>
              <w:pStyle w:val="Text6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1FA" w:rsidRPr="00903531" w:rsidRDefault="007031FA" w:rsidP="004867CA">
            <w:pPr>
              <w:pStyle w:val="Text17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71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1FA" w:rsidRPr="00903531" w:rsidRDefault="007031FA" w:rsidP="004867CA">
            <w:pPr>
              <w:pStyle w:val="Text18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217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1FA" w:rsidRPr="00903531" w:rsidRDefault="007031FA" w:rsidP="004867CA">
            <w:pPr>
              <w:pStyle w:val="Text28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1FA" w:rsidRPr="00903531" w:rsidRDefault="007031FA" w:rsidP="004867CA">
            <w:pPr>
              <w:pStyle w:val="Text29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16</w:t>
            </w:r>
          </w:p>
        </w:tc>
      </w:tr>
      <w:tr w:rsidR="007031FA" w:rsidRPr="00903531" w:rsidTr="007031FA">
        <w:trPr>
          <w:cantSplit/>
          <w:trHeight w:hRule="exact" w:val="346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1FA" w:rsidRPr="00903531" w:rsidRDefault="007031FA" w:rsidP="004867CA">
            <w:pPr>
              <w:pStyle w:val="Text13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1FA" w:rsidRPr="00903531" w:rsidRDefault="007031FA" w:rsidP="004867CA">
            <w:pPr>
              <w:pStyle w:val="Text14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1183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1FA" w:rsidRPr="00903531" w:rsidRDefault="007031FA" w:rsidP="004867CA">
            <w:pPr>
              <w:pStyle w:val="Text35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554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1FA" w:rsidRPr="00903531" w:rsidRDefault="007031FA" w:rsidP="004867CA">
            <w:pPr>
              <w:pStyle w:val="Text15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508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1FA" w:rsidRPr="00903531" w:rsidRDefault="007031FA" w:rsidP="004867CA">
            <w:pPr>
              <w:pStyle w:val="Text16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245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1FA" w:rsidRPr="00903531" w:rsidRDefault="007031FA" w:rsidP="004867CA">
            <w:pPr>
              <w:pStyle w:val="Text19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1FA" w:rsidRPr="00903531" w:rsidRDefault="007031FA" w:rsidP="004867CA">
            <w:pPr>
              <w:pStyle w:val="Text20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101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1FA" w:rsidRPr="00903531" w:rsidRDefault="007031FA" w:rsidP="004867CA">
            <w:pPr>
              <w:pStyle w:val="Text24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272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1FA" w:rsidRPr="00903531" w:rsidRDefault="007031FA" w:rsidP="004867CA">
            <w:pPr>
              <w:pStyle w:val="Text31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1FA" w:rsidRPr="00903531" w:rsidRDefault="007031FA" w:rsidP="004867CA">
            <w:pPr>
              <w:pStyle w:val="Text32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16</w:t>
            </w:r>
          </w:p>
        </w:tc>
      </w:tr>
    </w:tbl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последний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год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наблюдается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тенденции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снижения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поголовья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животных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частном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секторе.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lastRenderedPageBreak/>
        <w:t>Причины,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сдерживающие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развитие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личных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подсобных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хозяйств,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следующие: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-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Нет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организованного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закупа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сельскохозяйственной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продукции;</w:t>
      </w:r>
      <w:r w:rsidR="00CB7309">
        <w:rPr>
          <w:rFonts w:ascii="Arial" w:hAnsi="Arial" w:cs="Arial"/>
          <w:sz w:val="24"/>
          <w:szCs w:val="24"/>
        </w:rPr>
        <w:t xml:space="preserve"> 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  <w:u w:val="single"/>
        </w:rPr>
      </w:pPr>
      <w:r w:rsidRPr="0083782B">
        <w:rPr>
          <w:rFonts w:ascii="Arial" w:hAnsi="Arial" w:cs="Arial"/>
          <w:sz w:val="24"/>
          <w:szCs w:val="24"/>
        </w:rPr>
        <w:t>-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Высокая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себестоимость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с/х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продукции,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ее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низкая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закупочная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цена.</w:t>
      </w:r>
      <w:r w:rsidR="00CB7309">
        <w:rPr>
          <w:rFonts w:ascii="Arial" w:hAnsi="Arial" w:cs="Arial"/>
          <w:sz w:val="24"/>
          <w:szCs w:val="24"/>
        </w:rPr>
        <w:t xml:space="preserve"> 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  <w:u w:val="single"/>
        </w:rPr>
        <w:t>Проблемы:</w:t>
      </w:r>
      <w:r w:rsidR="00CB7309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1)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сельские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жители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недостаточно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осведомлены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своих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правах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землю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имущество.</w:t>
      </w:r>
      <w:r w:rsidR="00CB7309">
        <w:rPr>
          <w:rFonts w:ascii="Arial" w:hAnsi="Arial" w:cs="Arial"/>
          <w:sz w:val="24"/>
          <w:szCs w:val="24"/>
        </w:rPr>
        <w:t xml:space="preserve"> 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2)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владельцы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ЛПХ,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предприниматели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испытывают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острый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дефицит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финансово-кредитных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ресурсов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силу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недостаточной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государственной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поддержки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этого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сектора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экономики;</w:t>
      </w:r>
      <w:r w:rsidR="00CB7309">
        <w:rPr>
          <w:rFonts w:ascii="Arial" w:hAnsi="Arial" w:cs="Arial"/>
          <w:sz w:val="24"/>
          <w:szCs w:val="24"/>
        </w:rPr>
        <w:t xml:space="preserve"> 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3)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налажена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эффективная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система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сбыта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продукции,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материально-технического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производственного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обслуживания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К(Ф)Х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ЛПХ,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других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малых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форм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хозяйствования.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районе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производятся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централизованные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муниципальные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закупки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хозяйствах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молока,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картофеля,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овощей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других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сельскохозяйственных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продуктов.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Владельцы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ЛПХ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вынуждены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реализовывать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продукцию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самостоятельно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или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продавать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частным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перекупщикам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заготовителям.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Отсутствие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кооперативов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закупке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продукции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тормозит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как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увеличению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численности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поголовья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скота,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так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увеличению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земельных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площадей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под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картофель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овощи;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4)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низкий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уровень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заработной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платы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отрасли,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отток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работающих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другие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отрасли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производства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социальную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сферу;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Самостоятельно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решить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проблемы,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которыми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сталкиваются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  <w:shd w:val="clear" w:color="auto" w:fill="FFFFFF"/>
        </w:rPr>
        <w:t>жители</w:t>
      </w:r>
      <w:r w:rsidR="00CB73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3782B">
        <w:rPr>
          <w:rFonts w:ascii="Arial" w:hAnsi="Arial" w:cs="Arial"/>
          <w:sz w:val="24"/>
          <w:szCs w:val="24"/>
          <w:shd w:val="clear" w:color="auto" w:fill="FFFFFF"/>
        </w:rPr>
        <w:t>сельского</w:t>
      </w:r>
      <w:r w:rsidR="00CB73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3782B">
        <w:rPr>
          <w:rFonts w:ascii="Arial" w:hAnsi="Arial" w:cs="Arial"/>
          <w:sz w:val="24"/>
          <w:szCs w:val="24"/>
          <w:shd w:val="clear" w:color="auto" w:fill="FFFFFF"/>
        </w:rPr>
        <w:t>поселения</w:t>
      </w:r>
      <w:r w:rsidR="00CB73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ведении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личных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подсобных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хозяйств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достаточно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трудно.</w:t>
      </w:r>
      <w:r w:rsidR="00CB7309">
        <w:rPr>
          <w:rFonts w:ascii="Arial" w:hAnsi="Arial" w:cs="Arial"/>
          <w:sz w:val="24"/>
          <w:szCs w:val="24"/>
        </w:rPr>
        <w:t xml:space="preserve"> </w:t>
      </w:r>
    </w:p>
    <w:p w:rsidR="004E3A00" w:rsidRPr="0083782B" w:rsidRDefault="00CB7309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Существенной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причиной,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сдерживающей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рост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численности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поголовья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скота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населения,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является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старение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населения.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Предприятия,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сегодня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работают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условиях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рынка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имеют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достаточных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ресурсов,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чтобы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оказывать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гражданам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помощь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необходимых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объемах,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заготовке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кормов.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-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Закуп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сельскохозяйственной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продукции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производятся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низким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ценам.</w:t>
      </w:r>
      <w:r w:rsidR="00CB7309">
        <w:rPr>
          <w:rFonts w:ascii="Arial" w:hAnsi="Arial" w:cs="Arial"/>
          <w:sz w:val="24"/>
          <w:szCs w:val="24"/>
        </w:rPr>
        <w:t xml:space="preserve"> 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Способствуя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регулируя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процесс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развития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ЛПХ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можно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решать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эту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проблему.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Развитие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животноводства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огородничества,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как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одно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из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направлений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развития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ЛПХ.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Производство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продукции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животноводства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личных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подсобных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хозяйствах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является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приоритетным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направлением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решении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главного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вопроса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-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самозанятость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населения.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Эту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проблему,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возможно,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решить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следующим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путем:</w:t>
      </w:r>
      <w:r w:rsidR="00CB7309">
        <w:rPr>
          <w:rFonts w:ascii="Arial" w:hAnsi="Arial" w:cs="Arial"/>
          <w:sz w:val="24"/>
          <w:szCs w:val="24"/>
        </w:rPr>
        <w:t xml:space="preserve"> </w:t>
      </w:r>
    </w:p>
    <w:p w:rsidR="004E3A00" w:rsidRPr="0083782B" w:rsidRDefault="00CB7309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-увеличения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продажи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населению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молодняка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крупного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рогатого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скота,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свиней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сельскохозяйственными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предприятиями;</w:t>
      </w:r>
      <w:r>
        <w:rPr>
          <w:rFonts w:ascii="Arial" w:hAnsi="Arial" w:cs="Arial"/>
          <w:sz w:val="24"/>
          <w:szCs w:val="24"/>
        </w:rPr>
        <w:t xml:space="preserve"> </w:t>
      </w:r>
    </w:p>
    <w:p w:rsidR="004E3A00" w:rsidRPr="0083782B" w:rsidRDefault="00CB7309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увеличения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продажи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населению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птицы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различных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видов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пород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через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близлежащие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птицеводческие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предприятия;</w:t>
      </w:r>
      <w:r>
        <w:rPr>
          <w:rFonts w:ascii="Arial" w:hAnsi="Arial" w:cs="Arial"/>
          <w:sz w:val="24"/>
          <w:szCs w:val="24"/>
        </w:rPr>
        <w:t xml:space="preserve"> </w:t>
      </w:r>
    </w:p>
    <w:p w:rsidR="004E3A00" w:rsidRPr="0083782B" w:rsidRDefault="00CB7309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повышения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племенной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ценности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молодняка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крупнорогатого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скота,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находящегося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личных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подсобных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хозяйствах,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экономической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эффективности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производства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животноводческой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продукции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необходимо:</w:t>
      </w:r>
      <w:r>
        <w:rPr>
          <w:rFonts w:ascii="Arial" w:hAnsi="Arial" w:cs="Arial"/>
          <w:sz w:val="24"/>
          <w:szCs w:val="24"/>
        </w:rPr>
        <w:t xml:space="preserve"> 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-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обеспечить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высокий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уровень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ветеринарного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обслуживания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личных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подсобных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хозяйствах;</w:t>
      </w:r>
    </w:p>
    <w:p w:rsidR="004E3A00" w:rsidRPr="0083782B" w:rsidRDefault="00CB7309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E784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необходимо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всячески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поддерживать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инициативу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граждан,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которые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сегодня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оказывают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услуги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заготовке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кормов,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вспашке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огородов,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сбору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молока;</w:t>
      </w:r>
    </w:p>
    <w:p w:rsidR="004E3A00" w:rsidRPr="0083782B" w:rsidRDefault="00CB7309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создавать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условия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создания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развития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потребительско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сбытовых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кооперативов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территории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поселения.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E3A00" w:rsidRPr="0083782B" w:rsidRDefault="004E3A00" w:rsidP="004E3A00">
      <w:pPr>
        <w:pStyle w:val="a7"/>
        <w:jc w:val="both"/>
        <w:rPr>
          <w:rFonts w:ascii="Arial" w:hAnsi="Arial" w:cs="Arial"/>
          <w:b/>
          <w:sz w:val="24"/>
          <w:szCs w:val="24"/>
        </w:rPr>
      </w:pPr>
      <w:r w:rsidRPr="0083782B">
        <w:rPr>
          <w:rFonts w:ascii="Arial" w:hAnsi="Arial" w:cs="Arial"/>
          <w:b/>
          <w:sz w:val="24"/>
          <w:szCs w:val="24"/>
        </w:rPr>
        <w:t>6.Жилищный</w:t>
      </w:r>
      <w:r w:rsidR="00CB7309">
        <w:rPr>
          <w:rFonts w:ascii="Arial" w:hAnsi="Arial" w:cs="Arial"/>
          <w:b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sz w:val="24"/>
          <w:szCs w:val="24"/>
        </w:rPr>
        <w:t>фонд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b/>
          <w:bCs/>
          <w:sz w:val="24"/>
          <w:szCs w:val="24"/>
        </w:rPr>
      </w:pPr>
    </w:p>
    <w:p w:rsidR="004E3A00" w:rsidRPr="0083782B" w:rsidRDefault="004E3A00" w:rsidP="004E3A00">
      <w:pPr>
        <w:pStyle w:val="a7"/>
        <w:jc w:val="both"/>
        <w:rPr>
          <w:rFonts w:ascii="Arial" w:hAnsi="Arial" w:cs="Arial"/>
          <w:b/>
          <w:bCs/>
          <w:sz w:val="24"/>
          <w:szCs w:val="24"/>
        </w:rPr>
      </w:pPr>
      <w:r w:rsidRPr="0083782B">
        <w:rPr>
          <w:rFonts w:ascii="Arial" w:hAnsi="Arial" w:cs="Arial"/>
          <w:b/>
          <w:bCs/>
          <w:sz w:val="24"/>
          <w:szCs w:val="24"/>
        </w:rPr>
        <w:lastRenderedPageBreak/>
        <w:t>Состояние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bCs/>
          <w:sz w:val="24"/>
          <w:szCs w:val="24"/>
        </w:rPr>
        <w:t>жилищно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bCs/>
          <w:sz w:val="24"/>
          <w:szCs w:val="24"/>
        </w:rPr>
        <w:t>-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bCs/>
          <w:sz w:val="24"/>
          <w:szCs w:val="24"/>
        </w:rPr>
        <w:t>коммунальной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bCs/>
          <w:sz w:val="24"/>
          <w:szCs w:val="24"/>
        </w:rPr>
        <w:t>сферы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="004821D8">
        <w:rPr>
          <w:rFonts w:ascii="Arial" w:hAnsi="Arial" w:cs="Arial"/>
          <w:b/>
          <w:bCs/>
          <w:sz w:val="24"/>
          <w:szCs w:val="24"/>
        </w:rPr>
        <w:t>муниципального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="004821D8">
        <w:rPr>
          <w:rFonts w:ascii="Arial" w:hAnsi="Arial" w:cs="Arial"/>
          <w:b/>
          <w:bCs/>
          <w:sz w:val="24"/>
          <w:szCs w:val="24"/>
        </w:rPr>
        <w:t>образования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="004821D8">
        <w:rPr>
          <w:rFonts w:ascii="Arial" w:hAnsi="Arial" w:cs="Arial"/>
          <w:b/>
          <w:bCs/>
          <w:sz w:val="24"/>
          <w:szCs w:val="24"/>
        </w:rPr>
        <w:t>«Тараса»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b/>
          <w:bCs/>
          <w:sz w:val="24"/>
          <w:szCs w:val="24"/>
        </w:rPr>
        <w:t>Данные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bCs/>
          <w:sz w:val="24"/>
          <w:szCs w:val="24"/>
        </w:rPr>
        <w:t>о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bCs/>
          <w:sz w:val="24"/>
          <w:szCs w:val="24"/>
        </w:rPr>
        <w:t>существующем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bCs/>
          <w:sz w:val="24"/>
          <w:szCs w:val="24"/>
        </w:rPr>
        <w:t>жилищном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bCs/>
          <w:sz w:val="24"/>
          <w:szCs w:val="24"/>
        </w:rPr>
        <w:t>фонде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2"/>
        <w:gridCol w:w="1556"/>
        <w:gridCol w:w="1279"/>
        <w:gridCol w:w="1457"/>
      </w:tblGrid>
      <w:tr w:rsidR="004E3A00" w:rsidRPr="0083782B" w:rsidTr="004821D8">
        <w:trPr>
          <w:trHeight w:val="465"/>
        </w:trPr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83782B" w:rsidRDefault="00CB7309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Единица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измерения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На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01.01.2015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На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01.01.2016</w:t>
            </w:r>
          </w:p>
        </w:tc>
      </w:tr>
      <w:tr w:rsidR="004E3A00" w:rsidRPr="0083782B" w:rsidTr="004821D8">
        <w:trPr>
          <w:trHeight w:val="264"/>
        </w:trPr>
        <w:tc>
          <w:tcPr>
            <w:tcW w:w="46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Жилищный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фонд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-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всего</w:t>
            </w:r>
            <w:r w:rsidR="00CB7309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55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тыс.кв.м.</w:t>
            </w:r>
          </w:p>
        </w:tc>
        <w:tc>
          <w:tcPr>
            <w:tcW w:w="127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E3A00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</w:p>
          <w:p w:rsidR="004821D8" w:rsidRPr="0083782B" w:rsidRDefault="004821D8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28,9</w:t>
            </w:r>
          </w:p>
        </w:tc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A00" w:rsidRPr="0083782B" w:rsidRDefault="004821D8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28,9</w:t>
            </w:r>
          </w:p>
        </w:tc>
      </w:tr>
      <w:tr w:rsidR="004E3A00" w:rsidRPr="0083782B" w:rsidTr="004821D8">
        <w:trPr>
          <w:trHeight w:val="264"/>
        </w:trPr>
        <w:tc>
          <w:tcPr>
            <w:tcW w:w="4682" w:type="dxa"/>
            <w:tcBorders>
              <w:left w:val="single" w:sz="8" w:space="0" w:color="000000"/>
              <w:bottom w:val="single" w:sz="8" w:space="0" w:color="000000"/>
            </w:tcBorders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Благоустроенный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жилой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фонд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«</w:t>
            </w:r>
            <w:r w:rsidRPr="0083782B">
              <w:rPr>
                <w:rFonts w:ascii="Courier New" w:hAnsi="Courier New" w:cs="Courier New"/>
                <w:b/>
                <w:bCs/>
              </w:rPr>
              <w:t>(</w:t>
            </w:r>
            <w:r w:rsidRPr="0083782B">
              <w:rPr>
                <w:rFonts w:ascii="Courier New" w:hAnsi="Courier New" w:cs="Courier New"/>
              </w:rPr>
              <w:t>газ,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центр.отопл</w:t>
            </w:r>
            <w:r w:rsidRPr="0083782B">
              <w:rPr>
                <w:rFonts w:ascii="Courier New" w:hAnsi="Courier New" w:cs="Courier New"/>
                <w:b/>
                <w:bCs/>
              </w:rPr>
              <w:t>.,</w:t>
            </w:r>
            <w:r w:rsidR="00CB7309"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водопровод</w:t>
            </w:r>
            <w:r w:rsidRPr="0083782B">
              <w:rPr>
                <w:rFonts w:ascii="Courier New" w:hAnsi="Courier New" w:cs="Courier New"/>
                <w:b/>
                <w:bCs/>
              </w:rPr>
              <w:t>)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(кол-во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жителей)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на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территории</w:t>
            </w:r>
          </w:p>
        </w:tc>
        <w:tc>
          <w:tcPr>
            <w:tcW w:w="1556" w:type="dxa"/>
            <w:tcBorders>
              <w:left w:val="single" w:sz="8" w:space="0" w:color="000000"/>
              <w:bottom w:val="single" w:sz="8" w:space="0" w:color="000000"/>
            </w:tcBorders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279" w:type="dxa"/>
            <w:tcBorders>
              <w:left w:val="single" w:sz="8" w:space="0" w:color="000000"/>
              <w:bottom w:val="single" w:sz="8" w:space="0" w:color="000000"/>
            </w:tcBorders>
          </w:tcPr>
          <w:p w:rsidR="004E3A00" w:rsidRPr="0083782B" w:rsidRDefault="004E3A00" w:rsidP="003E56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782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0</w:t>
            </w:r>
          </w:p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</w:p>
        </w:tc>
      </w:tr>
      <w:tr w:rsidR="004E3A00" w:rsidRPr="0083782B" w:rsidTr="004821D8">
        <w:trPr>
          <w:trHeight w:val="264"/>
        </w:trPr>
        <w:tc>
          <w:tcPr>
            <w:tcW w:w="4682" w:type="dxa"/>
            <w:tcBorders>
              <w:left w:val="single" w:sz="8" w:space="0" w:color="000000"/>
              <w:bottom w:val="single" w:sz="8" w:space="0" w:color="000000"/>
            </w:tcBorders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Неблагоустроенный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жилой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фонд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«местн.отопление,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без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канализации)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(кол-во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жителей)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на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территории</w:t>
            </w:r>
          </w:p>
        </w:tc>
        <w:tc>
          <w:tcPr>
            <w:tcW w:w="1556" w:type="dxa"/>
            <w:tcBorders>
              <w:left w:val="single" w:sz="8" w:space="0" w:color="000000"/>
              <w:bottom w:val="single" w:sz="8" w:space="0" w:color="000000"/>
            </w:tcBorders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279" w:type="dxa"/>
            <w:tcBorders>
              <w:left w:val="single" w:sz="8" w:space="0" w:color="000000"/>
              <w:bottom w:val="single" w:sz="8" w:space="0" w:color="000000"/>
            </w:tcBorders>
          </w:tcPr>
          <w:p w:rsidR="004E3A00" w:rsidRPr="0083782B" w:rsidRDefault="004821D8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28,9</w:t>
            </w:r>
          </w:p>
        </w:tc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A00" w:rsidRPr="0083782B" w:rsidRDefault="004821D8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28,9</w:t>
            </w:r>
          </w:p>
        </w:tc>
      </w:tr>
      <w:tr w:rsidR="004E3A00" w:rsidRPr="0083782B" w:rsidTr="004821D8">
        <w:trPr>
          <w:trHeight w:val="264"/>
        </w:trPr>
        <w:tc>
          <w:tcPr>
            <w:tcW w:w="4682" w:type="dxa"/>
            <w:tcBorders>
              <w:left w:val="single" w:sz="8" w:space="0" w:color="000000"/>
              <w:bottom w:val="single" w:sz="8" w:space="0" w:color="000000"/>
            </w:tcBorders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обеспеченность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жильем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в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среднем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на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одного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жителя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(кв.м.)</w:t>
            </w:r>
          </w:p>
        </w:tc>
        <w:tc>
          <w:tcPr>
            <w:tcW w:w="1556" w:type="dxa"/>
            <w:tcBorders>
              <w:left w:val="single" w:sz="8" w:space="0" w:color="000000"/>
              <w:bottom w:val="single" w:sz="8" w:space="0" w:color="000000"/>
            </w:tcBorders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м</w:t>
            </w:r>
            <w:r w:rsidRPr="0083782B">
              <w:rPr>
                <w:rFonts w:ascii="Courier New" w:hAnsi="Courier New" w:cs="Courier New"/>
                <w:vertAlign w:val="superscript"/>
              </w:rPr>
              <w:t>2</w:t>
            </w:r>
          </w:p>
        </w:tc>
        <w:tc>
          <w:tcPr>
            <w:tcW w:w="1279" w:type="dxa"/>
            <w:tcBorders>
              <w:left w:val="single" w:sz="8" w:space="0" w:color="000000"/>
              <w:bottom w:val="single" w:sz="8" w:space="0" w:color="000000"/>
            </w:tcBorders>
          </w:tcPr>
          <w:p w:rsidR="004E3A00" w:rsidRPr="0083782B" w:rsidRDefault="004821D8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</w:p>
        </w:tc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A00" w:rsidRPr="0083782B" w:rsidRDefault="004821D8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</w:p>
        </w:tc>
      </w:tr>
    </w:tbl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821D8" w:rsidRPr="004821D8" w:rsidRDefault="004821D8" w:rsidP="004821D8">
      <w:pPr>
        <w:spacing w:line="264" w:lineRule="auto"/>
        <w:ind w:firstLine="720"/>
        <w:jc w:val="both"/>
        <w:rPr>
          <w:rFonts w:ascii="Arial" w:hAnsi="Arial" w:cs="Arial"/>
        </w:rPr>
      </w:pPr>
      <w:r w:rsidRPr="004821D8">
        <w:rPr>
          <w:rFonts w:ascii="Arial" w:hAnsi="Arial" w:cs="Arial"/>
        </w:rPr>
        <w:t>Площадь</w:t>
      </w:r>
      <w:r w:rsidR="00CB7309">
        <w:rPr>
          <w:rFonts w:ascii="Arial" w:hAnsi="Arial" w:cs="Arial"/>
        </w:rPr>
        <w:t xml:space="preserve"> </w:t>
      </w:r>
      <w:r w:rsidRPr="004821D8">
        <w:rPr>
          <w:rFonts w:ascii="Arial" w:hAnsi="Arial" w:cs="Arial"/>
        </w:rPr>
        <w:t>жилищного</w:t>
      </w:r>
      <w:r w:rsidR="00CB7309">
        <w:rPr>
          <w:rFonts w:ascii="Arial" w:hAnsi="Arial" w:cs="Arial"/>
        </w:rPr>
        <w:t xml:space="preserve"> </w:t>
      </w:r>
      <w:r w:rsidRPr="004821D8">
        <w:rPr>
          <w:rFonts w:ascii="Arial" w:hAnsi="Arial" w:cs="Arial"/>
        </w:rPr>
        <w:t>фонда</w:t>
      </w:r>
      <w:r w:rsidR="00CB7309">
        <w:rPr>
          <w:rFonts w:ascii="Arial" w:hAnsi="Arial" w:cs="Arial"/>
        </w:rPr>
        <w:t xml:space="preserve"> </w:t>
      </w:r>
      <w:r w:rsidRPr="004821D8">
        <w:rPr>
          <w:rFonts w:ascii="Arial" w:hAnsi="Arial" w:cs="Arial"/>
        </w:rPr>
        <w:t>МО</w:t>
      </w:r>
      <w:r w:rsidR="00CB7309">
        <w:rPr>
          <w:rFonts w:ascii="Arial" w:hAnsi="Arial" w:cs="Arial"/>
        </w:rPr>
        <w:t xml:space="preserve"> </w:t>
      </w:r>
      <w:r w:rsidRPr="004821D8">
        <w:rPr>
          <w:rFonts w:ascii="Arial" w:hAnsi="Arial" w:cs="Arial"/>
        </w:rPr>
        <w:t>«Тараса»</w:t>
      </w:r>
      <w:r w:rsidR="00CB7309">
        <w:rPr>
          <w:rFonts w:ascii="Arial" w:hAnsi="Arial" w:cs="Arial"/>
        </w:rPr>
        <w:t xml:space="preserve"> </w:t>
      </w:r>
      <w:r w:rsidRPr="004821D8">
        <w:rPr>
          <w:rFonts w:ascii="Arial" w:hAnsi="Arial" w:cs="Arial"/>
        </w:rPr>
        <w:t>составляет</w:t>
      </w:r>
      <w:r w:rsidR="00CB7309">
        <w:rPr>
          <w:rFonts w:ascii="Arial" w:hAnsi="Arial" w:cs="Arial"/>
        </w:rPr>
        <w:t xml:space="preserve"> </w:t>
      </w:r>
      <w:r w:rsidRPr="004821D8">
        <w:rPr>
          <w:rFonts w:ascii="Arial" w:hAnsi="Arial" w:cs="Arial"/>
        </w:rPr>
        <w:t>–</w:t>
      </w:r>
      <w:r w:rsidR="00CB7309">
        <w:rPr>
          <w:rFonts w:ascii="Arial" w:hAnsi="Arial" w:cs="Arial"/>
        </w:rPr>
        <w:t xml:space="preserve"> </w:t>
      </w:r>
      <w:r w:rsidRPr="004821D8">
        <w:rPr>
          <w:rFonts w:ascii="Arial" w:hAnsi="Arial" w:cs="Arial"/>
        </w:rPr>
        <w:t>28,9</w:t>
      </w:r>
      <w:r w:rsidR="00CB7309">
        <w:rPr>
          <w:rFonts w:ascii="Arial" w:hAnsi="Arial" w:cs="Arial"/>
        </w:rPr>
        <w:t xml:space="preserve"> </w:t>
      </w:r>
      <w:r w:rsidRPr="004821D8">
        <w:rPr>
          <w:rFonts w:ascii="Arial" w:hAnsi="Arial" w:cs="Arial"/>
        </w:rPr>
        <w:t>тыс.м</w:t>
      </w:r>
      <w:r w:rsidRPr="004821D8">
        <w:rPr>
          <w:rFonts w:ascii="Arial" w:hAnsi="Arial" w:cs="Arial"/>
          <w:vertAlign w:val="superscript"/>
        </w:rPr>
        <w:t>2</w:t>
      </w:r>
      <w:r w:rsidRPr="004821D8">
        <w:rPr>
          <w:rFonts w:ascii="Arial" w:hAnsi="Arial" w:cs="Arial"/>
        </w:rPr>
        <w:t>.</w:t>
      </w:r>
    </w:p>
    <w:p w:rsidR="004821D8" w:rsidRPr="004821D8" w:rsidRDefault="004821D8" w:rsidP="004821D8">
      <w:pPr>
        <w:spacing w:line="264" w:lineRule="auto"/>
        <w:ind w:firstLine="720"/>
        <w:jc w:val="both"/>
        <w:rPr>
          <w:rFonts w:ascii="Arial" w:hAnsi="Arial" w:cs="Arial"/>
        </w:rPr>
      </w:pPr>
      <w:r w:rsidRPr="004821D8">
        <w:rPr>
          <w:rFonts w:ascii="Arial" w:hAnsi="Arial" w:cs="Arial"/>
        </w:rPr>
        <w:t>Жилищная</w:t>
      </w:r>
      <w:r w:rsidR="00CB7309">
        <w:rPr>
          <w:rFonts w:ascii="Arial" w:hAnsi="Arial" w:cs="Arial"/>
        </w:rPr>
        <w:t xml:space="preserve"> </w:t>
      </w:r>
      <w:r w:rsidRPr="004821D8">
        <w:rPr>
          <w:rFonts w:ascii="Arial" w:hAnsi="Arial" w:cs="Arial"/>
        </w:rPr>
        <w:t>обеспеченность</w:t>
      </w:r>
      <w:r w:rsidR="00CB7309">
        <w:rPr>
          <w:rFonts w:ascii="Arial" w:hAnsi="Arial" w:cs="Arial"/>
        </w:rPr>
        <w:t xml:space="preserve"> </w:t>
      </w:r>
      <w:r w:rsidRPr="004821D8">
        <w:rPr>
          <w:rFonts w:ascii="Arial" w:hAnsi="Arial" w:cs="Arial"/>
        </w:rPr>
        <w:t>населения</w:t>
      </w:r>
      <w:r w:rsidR="00CB7309">
        <w:rPr>
          <w:rFonts w:ascii="Arial" w:hAnsi="Arial" w:cs="Arial"/>
        </w:rPr>
        <w:t xml:space="preserve"> </w:t>
      </w:r>
      <w:r w:rsidRPr="004821D8">
        <w:rPr>
          <w:rFonts w:ascii="Arial" w:hAnsi="Arial" w:cs="Arial"/>
        </w:rPr>
        <w:t>низкая</w:t>
      </w:r>
      <w:r w:rsidR="00CB7309">
        <w:rPr>
          <w:rFonts w:ascii="Arial" w:hAnsi="Arial" w:cs="Arial"/>
        </w:rPr>
        <w:t xml:space="preserve"> </w:t>
      </w:r>
      <w:r w:rsidRPr="004821D8">
        <w:rPr>
          <w:rFonts w:ascii="Arial" w:hAnsi="Arial" w:cs="Arial"/>
        </w:rPr>
        <w:t>–</w:t>
      </w:r>
      <w:r w:rsidR="00CB7309">
        <w:rPr>
          <w:rFonts w:ascii="Arial" w:hAnsi="Arial" w:cs="Arial"/>
        </w:rPr>
        <w:t xml:space="preserve"> </w:t>
      </w:r>
      <w:r w:rsidRPr="004821D8">
        <w:rPr>
          <w:rFonts w:ascii="Arial" w:hAnsi="Arial" w:cs="Arial"/>
        </w:rPr>
        <w:t>17</w:t>
      </w:r>
      <w:r w:rsidR="00CB7309">
        <w:rPr>
          <w:rFonts w:ascii="Arial" w:hAnsi="Arial" w:cs="Arial"/>
        </w:rPr>
        <w:t xml:space="preserve"> </w:t>
      </w:r>
      <w:r w:rsidRPr="004821D8">
        <w:rPr>
          <w:rFonts w:ascii="Arial" w:hAnsi="Arial" w:cs="Arial"/>
        </w:rPr>
        <w:t>м</w:t>
      </w:r>
      <w:r w:rsidRPr="004821D8">
        <w:rPr>
          <w:rFonts w:ascii="Arial" w:hAnsi="Arial" w:cs="Arial"/>
          <w:vertAlign w:val="superscript"/>
        </w:rPr>
        <w:t>2</w:t>
      </w:r>
      <w:r w:rsidRPr="004821D8">
        <w:rPr>
          <w:rFonts w:ascii="Arial" w:hAnsi="Arial" w:cs="Arial"/>
        </w:rPr>
        <w:t>/чел,</w:t>
      </w:r>
      <w:r w:rsidR="00CB7309">
        <w:rPr>
          <w:rFonts w:ascii="Arial" w:hAnsi="Arial" w:cs="Arial"/>
        </w:rPr>
        <w:t xml:space="preserve"> </w:t>
      </w:r>
      <w:r w:rsidRPr="004821D8">
        <w:rPr>
          <w:rFonts w:ascii="Arial" w:hAnsi="Arial" w:cs="Arial"/>
        </w:rPr>
        <w:t>как</w:t>
      </w:r>
      <w:r w:rsidR="00CB7309">
        <w:rPr>
          <w:rFonts w:ascii="Arial" w:hAnsi="Arial" w:cs="Arial"/>
        </w:rPr>
        <w:t xml:space="preserve"> </w:t>
      </w:r>
      <w:r w:rsidRPr="004821D8">
        <w:rPr>
          <w:rFonts w:ascii="Arial" w:hAnsi="Arial" w:cs="Arial"/>
        </w:rPr>
        <w:t>и</w:t>
      </w:r>
      <w:r w:rsidR="00CB7309">
        <w:rPr>
          <w:rFonts w:ascii="Arial" w:hAnsi="Arial" w:cs="Arial"/>
        </w:rPr>
        <w:t xml:space="preserve"> </w:t>
      </w:r>
      <w:r w:rsidRPr="004821D8">
        <w:rPr>
          <w:rFonts w:ascii="Arial" w:hAnsi="Arial" w:cs="Arial"/>
        </w:rPr>
        <w:t>в</w:t>
      </w:r>
      <w:r w:rsidR="00CB7309">
        <w:rPr>
          <w:rFonts w:ascii="Arial" w:hAnsi="Arial" w:cs="Arial"/>
        </w:rPr>
        <w:t xml:space="preserve"> </w:t>
      </w:r>
      <w:r w:rsidRPr="004821D8">
        <w:rPr>
          <w:rFonts w:ascii="Arial" w:hAnsi="Arial" w:cs="Arial"/>
        </w:rPr>
        <w:t>среднем</w:t>
      </w:r>
      <w:r w:rsidR="00CB7309">
        <w:rPr>
          <w:rFonts w:ascii="Arial" w:hAnsi="Arial" w:cs="Arial"/>
        </w:rPr>
        <w:t xml:space="preserve"> </w:t>
      </w:r>
      <w:r w:rsidRPr="004821D8">
        <w:rPr>
          <w:rFonts w:ascii="Arial" w:hAnsi="Arial" w:cs="Arial"/>
        </w:rPr>
        <w:t>по</w:t>
      </w:r>
      <w:r w:rsidR="00CB7309">
        <w:rPr>
          <w:rFonts w:ascii="Arial" w:hAnsi="Arial" w:cs="Arial"/>
        </w:rPr>
        <w:t xml:space="preserve"> </w:t>
      </w:r>
      <w:r w:rsidRPr="004821D8">
        <w:rPr>
          <w:rFonts w:ascii="Arial" w:hAnsi="Arial" w:cs="Arial"/>
        </w:rPr>
        <w:t>району</w:t>
      </w:r>
      <w:r w:rsidR="00CB7309">
        <w:rPr>
          <w:rFonts w:ascii="Arial" w:hAnsi="Arial" w:cs="Arial"/>
        </w:rPr>
        <w:t xml:space="preserve"> </w:t>
      </w:r>
      <w:r w:rsidRPr="004821D8">
        <w:rPr>
          <w:rFonts w:ascii="Arial" w:hAnsi="Arial" w:cs="Arial"/>
        </w:rPr>
        <w:t>(17,2).</w:t>
      </w:r>
    </w:p>
    <w:p w:rsidR="004821D8" w:rsidRPr="004821D8" w:rsidRDefault="004821D8" w:rsidP="004821D8">
      <w:pPr>
        <w:spacing w:line="264" w:lineRule="auto"/>
        <w:ind w:firstLine="720"/>
        <w:jc w:val="both"/>
        <w:rPr>
          <w:rFonts w:ascii="Arial" w:hAnsi="Arial" w:cs="Arial"/>
        </w:rPr>
      </w:pPr>
      <w:r w:rsidRPr="004821D8">
        <w:rPr>
          <w:rFonts w:ascii="Arial" w:hAnsi="Arial" w:cs="Arial"/>
        </w:rPr>
        <w:t>Практически</w:t>
      </w:r>
      <w:r w:rsidR="00CB7309">
        <w:rPr>
          <w:rFonts w:ascii="Arial" w:hAnsi="Arial" w:cs="Arial"/>
        </w:rPr>
        <w:t xml:space="preserve"> </w:t>
      </w:r>
      <w:r w:rsidRPr="004821D8">
        <w:rPr>
          <w:rFonts w:ascii="Arial" w:hAnsi="Arial" w:cs="Arial"/>
        </w:rPr>
        <w:t>все</w:t>
      </w:r>
      <w:r w:rsidR="00CB7309">
        <w:rPr>
          <w:rFonts w:ascii="Arial" w:hAnsi="Arial" w:cs="Arial"/>
        </w:rPr>
        <w:t xml:space="preserve"> </w:t>
      </w:r>
      <w:r w:rsidRPr="004821D8">
        <w:rPr>
          <w:rFonts w:ascii="Arial" w:hAnsi="Arial" w:cs="Arial"/>
        </w:rPr>
        <w:t>дома</w:t>
      </w:r>
      <w:r w:rsidR="00CB7309">
        <w:rPr>
          <w:rFonts w:ascii="Arial" w:hAnsi="Arial" w:cs="Arial"/>
        </w:rPr>
        <w:t xml:space="preserve"> </w:t>
      </w:r>
      <w:r w:rsidRPr="004821D8">
        <w:rPr>
          <w:rFonts w:ascii="Arial" w:hAnsi="Arial" w:cs="Arial"/>
        </w:rPr>
        <w:t>–</w:t>
      </w:r>
      <w:r w:rsidR="00CB7309">
        <w:rPr>
          <w:rFonts w:ascii="Arial" w:hAnsi="Arial" w:cs="Arial"/>
        </w:rPr>
        <w:t xml:space="preserve"> </w:t>
      </w:r>
      <w:r w:rsidRPr="004821D8">
        <w:rPr>
          <w:rFonts w:ascii="Arial" w:hAnsi="Arial" w:cs="Arial"/>
        </w:rPr>
        <w:t>в</w:t>
      </w:r>
      <w:r w:rsidR="00CB7309">
        <w:rPr>
          <w:rFonts w:ascii="Arial" w:hAnsi="Arial" w:cs="Arial"/>
        </w:rPr>
        <w:t xml:space="preserve"> </w:t>
      </w:r>
      <w:r w:rsidRPr="004821D8">
        <w:rPr>
          <w:rFonts w:ascii="Arial" w:hAnsi="Arial" w:cs="Arial"/>
        </w:rPr>
        <w:t>деревянном</w:t>
      </w:r>
      <w:r w:rsidR="00CB7309">
        <w:rPr>
          <w:rFonts w:ascii="Arial" w:hAnsi="Arial" w:cs="Arial"/>
        </w:rPr>
        <w:t xml:space="preserve"> </w:t>
      </w:r>
      <w:r w:rsidRPr="004821D8">
        <w:rPr>
          <w:rFonts w:ascii="Arial" w:hAnsi="Arial" w:cs="Arial"/>
        </w:rPr>
        <w:t>исполнении.</w:t>
      </w:r>
      <w:r w:rsidR="00CB7309">
        <w:rPr>
          <w:rFonts w:ascii="Arial" w:hAnsi="Arial" w:cs="Arial"/>
        </w:rPr>
        <w:t xml:space="preserve"> </w:t>
      </w:r>
      <w:r w:rsidRPr="004821D8">
        <w:rPr>
          <w:rFonts w:ascii="Arial" w:hAnsi="Arial" w:cs="Arial"/>
        </w:rPr>
        <w:t>Средний</w:t>
      </w:r>
      <w:r w:rsidR="00CB7309">
        <w:rPr>
          <w:rFonts w:ascii="Arial" w:hAnsi="Arial" w:cs="Arial"/>
        </w:rPr>
        <w:t xml:space="preserve"> </w:t>
      </w:r>
      <w:r w:rsidRPr="004821D8">
        <w:rPr>
          <w:rFonts w:ascii="Arial" w:hAnsi="Arial" w:cs="Arial"/>
        </w:rPr>
        <w:t>процент</w:t>
      </w:r>
      <w:r w:rsidR="00CB7309">
        <w:rPr>
          <w:rFonts w:ascii="Arial" w:hAnsi="Arial" w:cs="Arial"/>
        </w:rPr>
        <w:t xml:space="preserve"> </w:t>
      </w:r>
      <w:r w:rsidRPr="004821D8">
        <w:rPr>
          <w:rFonts w:ascii="Arial" w:hAnsi="Arial" w:cs="Arial"/>
        </w:rPr>
        <w:t>амортизационного</w:t>
      </w:r>
      <w:r w:rsidR="00CB7309">
        <w:rPr>
          <w:rFonts w:ascii="Arial" w:hAnsi="Arial" w:cs="Arial"/>
        </w:rPr>
        <w:t xml:space="preserve"> </w:t>
      </w:r>
      <w:r w:rsidRPr="004821D8">
        <w:rPr>
          <w:rFonts w:ascii="Arial" w:hAnsi="Arial" w:cs="Arial"/>
        </w:rPr>
        <w:t>износа</w:t>
      </w:r>
      <w:r w:rsidR="00CB7309">
        <w:rPr>
          <w:rFonts w:ascii="Arial" w:hAnsi="Arial" w:cs="Arial"/>
        </w:rPr>
        <w:t xml:space="preserve"> </w:t>
      </w:r>
      <w:r w:rsidRPr="004821D8">
        <w:rPr>
          <w:rFonts w:ascii="Arial" w:hAnsi="Arial" w:cs="Arial"/>
        </w:rPr>
        <w:t>–</w:t>
      </w:r>
      <w:r w:rsidR="00CB7309">
        <w:rPr>
          <w:rFonts w:ascii="Arial" w:hAnsi="Arial" w:cs="Arial"/>
        </w:rPr>
        <w:t xml:space="preserve"> </w:t>
      </w:r>
      <w:r w:rsidRPr="004821D8">
        <w:rPr>
          <w:rFonts w:ascii="Arial" w:hAnsi="Arial" w:cs="Arial"/>
        </w:rPr>
        <w:t>65%.</w:t>
      </w:r>
      <w:r w:rsidR="00CB7309">
        <w:rPr>
          <w:rFonts w:ascii="Arial" w:hAnsi="Arial" w:cs="Arial"/>
        </w:rPr>
        <w:t xml:space="preserve"> </w:t>
      </w:r>
      <w:r w:rsidRPr="004821D8">
        <w:rPr>
          <w:rFonts w:ascii="Arial" w:hAnsi="Arial" w:cs="Arial"/>
        </w:rPr>
        <w:t>Основной</w:t>
      </w:r>
      <w:r w:rsidR="00CB7309">
        <w:rPr>
          <w:rFonts w:ascii="Arial" w:hAnsi="Arial" w:cs="Arial"/>
        </w:rPr>
        <w:t xml:space="preserve"> </w:t>
      </w:r>
      <w:r w:rsidRPr="004821D8">
        <w:rPr>
          <w:rFonts w:ascii="Arial" w:hAnsi="Arial" w:cs="Arial"/>
        </w:rPr>
        <w:t>тип</w:t>
      </w:r>
      <w:r w:rsidR="00CB7309">
        <w:rPr>
          <w:rFonts w:ascii="Arial" w:hAnsi="Arial" w:cs="Arial"/>
        </w:rPr>
        <w:t xml:space="preserve"> </w:t>
      </w:r>
      <w:r w:rsidRPr="004821D8">
        <w:rPr>
          <w:rFonts w:ascii="Arial" w:hAnsi="Arial" w:cs="Arial"/>
        </w:rPr>
        <w:t>жилой</w:t>
      </w:r>
      <w:r w:rsidR="00CB7309">
        <w:rPr>
          <w:rFonts w:ascii="Arial" w:hAnsi="Arial" w:cs="Arial"/>
        </w:rPr>
        <w:t xml:space="preserve"> </w:t>
      </w:r>
      <w:r w:rsidRPr="004821D8">
        <w:rPr>
          <w:rFonts w:ascii="Arial" w:hAnsi="Arial" w:cs="Arial"/>
        </w:rPr>
        <w:t>застройки</w:t>
      </w:r>
      <w:r w:rsidR="00CB7309">
        <w:rPr>
          <w:rFonts w:ascii="Arial" w:hAnsi="Arial" w:cs="Arial"/>
        </w:rPr>
        <w:t xml:space="preserve"> </w:t>
      </w:r>
      <w:r w:rsidRPr="004821D8">
        <w:rPr>
          <w:rFonts w:ascii="Arial" w:hAnsi="Arial" w:cs="Arial"/>
        </w:rPr>
        <w:t>МО</w:t>
      </w:r>
      <w:r w:rsidR="00CB7309">
        <w:rPr>
          <w:rFonts w:ascii="Arial" w:hAnsi="Arial" w:cs="Arial"/>
        </w:rPr>
        <w:t xml:space="preserve"> </w:t>
      </w:r>
      <w:r w:rsidRPr="004821D8">
        <w:rPr>
          <w:rFonts w:ascii="Arial" w:hAnsi="Arial" w:cs="Arial"/>
        </w:rPr>
        <w:t>«Тараса»</w:t>
      </w:r>
      <w:r w:rsidR="00CB7309">
        <w:rPr>
          <w:rFonts w:ascii="Arial" w:hAnsi="Arial" w:cs="Arial"/>
        </w:rPr>
        <w:t xml:space="preserve"> </w:t>
      </w:r>
      <w:r w:rsidRPr="004821D8">
        <w:rPr>
          <w:rFonts w:ascii="Arial" w:hAnsi="Arial" w:cs="Arial"/>
        </w:rPr>
        <w:t>–</w:t>
      </w:r>
      <w:r w:rsidR="00CB7309">
        <w:rPr>
          <w:rFonts w:ascii="Arial" w:hAnsi="Arial" w:cs="Arial"/>
        </w:rPr>
        <w:t xml:space="preserve"> </w:t>
      </w:r>
      <w:r w:rsidRPr="004821D8">
        <w:rPr>
          <w:rFonts w:ascii="Arial" w:hAnsi="Arial" w:cs="Arial"/>
        </w:rPr>
        <w:t>индивидуальными</w:t>
      </w:r>
      <w:r w:rsidR="00CB7309">
        <w:rPr>
          <w:rFonts w:ascii="Arial" w:hAnsi="Arial" w:cs="Arial"/>
        </w:rPr>
        <w:t xml:space="preserve"> </w:t>
      </w:r>
      <w:r w:rsidRPr="004821D8">
        <w:rPr>
          <w:rFonts w:ascii="Arial" w:hAnsi="Arial" w:cs="Arial"/>
        </w:rPr>
        <w:t>или</w:t>
      </w:r>
      <w:r w:rsidR="00CB7309">
        <w:rPr>
          <w:rFonts w:ascii="Arial" w:hAnsi="Arial" w:cs="Arial"/>
        </w:rPr>
        <w:t xml:space="preserve"> </w:t>
      </w:r>
      <w:r w:rsidRPr="004821D8">
        <w:rPr>
          <w:rFonts w:ascii="Arial" w:hAnsi="Arial" w:cs="Arial"/>
        </w:rPr>
        <w:t>двухквартирными</w:t>
      </w:r>
      <w:r w:rsidR="00CB7309">
        <w:rPr>
          <w:rFonts w:ascii="Arial" w:hAnsi="Arial" w:cs="Arial"/>
        </w:rPr>
        <w:t xml:space="preserve"> </w:t>
      </w:r>
      <w:r w:rsidRPr="004821D8">
        <w:rPr>
          <w:rFonts w:ascii="Arial" w:hAnsi="Arial" w:cs="Arial"/>
        </w:rPr>
        <w:t>жилыми</w:t>
      </w:r>
      <w:r w:rsidR="00CB7309">
        <w:rPr>
          <w:rFonts w:ascii="Arial" w:hAnsi="Arial" w:cs="Arial"/>
        </w:rPr>
        <w:t xml:space="preserve"> </w:t>
      </w:r>
      <w:r w:rsidRPr="004821D8">
        <w:rPr>
          <w:rFonts w:ascii="Arial" w:hAnsi="Arial" w:cs="Arial"/>
        </w:rPr>
        <w:t>домами.</w:t>
      </w:r>
      <w:r w:rsidR="00CB7309">
        <w:rPr>
          <w:rFonts w:ascii="Arial" w:hAnsi="Arial" w:cs="Arial"/>
        </w:rPr>
        <w:t xml:space="preserve"> 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Жители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сельского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активно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участвуют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различных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программах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обеспечению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жильем: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«Социальное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развитие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села»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т.д.</w:t>
      </w:r>
      <w:r w:rsidR="00CB7309">
        <w:rPr>
          <w:rFonts w:ascii="Arial" w:hAnsi="Arial" w:cs="Arial"/>
          <w:sz w:val="24"/>
          <w:szCs w:val="24"/>
        </w:rPr>
        <w:t xml:space="preserve"> </w:t>
      </w:r>
    </w:p>
    <w:p w:rsidR="004E3A00" w:rsidRPr="0083782B" w:rsidRDefault="00CB7309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услугам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ЖКХ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предоставляемым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поселении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относится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водоснабжение.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Развитие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среды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проживания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населения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создаст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непосредственные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условия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повышения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качества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жизни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нынешнего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будущих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поколений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жителей.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Перед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органами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самоуправления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стоит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задача,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улучшение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качества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предоставляемых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услуг.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Поселение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может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развиваться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без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учета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состояния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перспектив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развития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инженерных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систем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жизнеобеспечения,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которые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включают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себя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такие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составные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части,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как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теплоснабжение,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электроснабжение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водоснабжение,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водоотведение.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b/>
          <w:bCs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Непосредственно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под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развитием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систем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коммунальной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инфраструктуры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понимается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проведение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комплекса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мероприятий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нормативно-правового,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организационного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иного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характера,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направленных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повышение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качества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жизни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населения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поселения,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понимание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жителями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сложности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проводимой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коммунальной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реформы,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также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подготовку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проведение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соответствующих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инвестиционных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программ.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Главной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целью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Программы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развития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социальной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инфраструктуры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="004821D8">
        <w:rPr>
          <w:rFonts w:ascii="Arial" w:hAnsi="Arial" w:cs="Arial"/>
          <w:sz w:val="24"/>
          <w:szCs w:val="24"/>
        </w:rPr>
        <w:t>МО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="004821D8">
        <w:rPr>
          <w:rFonts w:ascii="Arial" w:hAnsi="Arial" w:cs="Arial"/>
          <w:sz w:val="24"/>
          <w:szCs w:val="24"/>
        </w:rPr>
        <w:t>«Тараса»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Боханского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муниципального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района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Иркутской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области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2016-2026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гг.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является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устойчивое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повышение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качества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жизни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нынешних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будущих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поколений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жителей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благополучие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развития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сельского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через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устойчивое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развитие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территории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социальной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экономической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сфере.</w:t>
      </w:r>
      <w:r w:rsidR="00CB7309">
        <w:rPr>
          <w:rFonts w:ascii="Arial" w:hAnsi="Arial" w:cs="Arial"/>
          <w:sz w:val="24"/>
          <w:szCs w:val="24"/>
        </w:rPr>
        <w:t xml:space="preserve"> 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Для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достижения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поставленных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целей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среднесрочной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перспективе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необходимо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решить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следующие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задачи: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1.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создать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правовые,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организационные,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институциональные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экономические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условия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для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перехода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устойчивому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социально-экономическому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развитию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поселения,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эффективной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реализации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полномочий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органов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местного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самоуправления;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lastRenderedPageBreak/>
        <w:t>2.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развить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расширить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сферу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информационно-консультационного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правового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обслуживания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населения;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3.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отремонтировать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дороги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внутри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между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населенными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пунктами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поселения;</w:t>
      </w:r>
      <w:r w:rsidR="00CB7309">
        <w:rPr>
          <w:rFonts w:ascii="Arial" w:hAnsi="Arial" w:cs="Arial"/>
          <w:sz w:val="24"/>
          <w:szCs w:val="24"/>
        </w:rPr>
        <w:t xml:space="preserve"> 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4.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улучшить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состояние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здоровья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населения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путем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вовлечения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спортивную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культурную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жизнь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сельского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поселения;</w:t>
      </w:r>
      <w:r w:rsidR="00CB7309">
        <w:rPr>
          <w:rFonts w:ascii="Arial" w:hAnsi="Arial" w:cs="Arial"/>
          <w:sz w:val="24"/>
          <w:szCs w:val="24"/>
        </w:rPr>
        <w:t xml:space="preserve"> 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5.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повысить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роль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физкультуры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спорта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целях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улучшения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состояния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здоровья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населения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профилактики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правонарушений,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преодоления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распространения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наркомании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алкоголизма;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6.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активизация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культурной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деятельности;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7.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развить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личные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подсобные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хозяйства;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8.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создать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условия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для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безопасного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проживания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населения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территории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поселения;</w:t>
      </w:r>
      <w:r w:rsidR="00CB7309">
        <w:rPr>
          <w:rFonts w:ascii="Arial" w:hAnsi="Arial" w:cs="Arial"/>
          <w:sz w:val="24"/>
          <w:szCs w:val="24"/>
        </w:rPr>
        <w:t xml:space="preserve"> 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9.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повышение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качества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уровня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жизни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населения,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его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занятости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самозанятости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экономических,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социальных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культурных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возможностей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основе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развития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сельхозпроизводства,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предпринимательства,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кредитной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кооперации,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личных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подсобных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хозяйств,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торговой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инфраструктуры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сферы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услуг.</w:t>
      </w:r>
      <w:r w:rsidR="00CB7309">
        <w:rPr>
          <w:rFonts w:ascii="Arial" w:hAnsi="Arial" w:cs="Arial"/>
          <w:sz w:val="24"/>
          <w:szCs w:val="24"/>
        </w:rPr>
        <w:t xml:space="preserve"> 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b/>
          <w:bCs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Уровень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качество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жизни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населения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должны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рассматриваются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как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степень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удовлетворения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материальных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духовных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потребностей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людей,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достигаемых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за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счет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создания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экономических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материальных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условий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возможностей,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которые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характеризуются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соотношением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уровня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доходов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стоимости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жизни.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b/>
          <w:bCs/>
          <w:sz w:val="24"/>
          <w:szCs w:val="24"/>
        </w:rPr>
      </w:pPr>
    </w:p>
    <w:p w:rsidR="004E3A00" w:rsidRPr="0083782B" w:rsidRDefault="004E3A00" w:rsidP="004E3A00">
      <w:pPr>
        <w:pStyle w:val="a7"/>
        <w:jc w:val="both"/>
        <w:rPr>
          <w:rFonts w:ascii="Arial" w:hAnsi="Arial" w:cs="Arial"/>
          <w:b/>
          <w:bCs/>
          <w:sz w:val="24"/>
          <w:szCs w:val="24"/>
        </w:rPr>
      </w:pPr>
      <w:r w:rsidRPr="0083782B">
        <w:rPr>
          <w:rFonts w:ascii="Arial" w:hAnsi="Arial" w:cs="Arial"/>
          <w:b/>
          <w:bCs/>
          <w:sz w:val="24"/>
          <w:szCs w:val="24"/>
        </w:rPr>
        <w:t>7.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bCs/>
          <w:sz w:val="24"/>
          <w:szCs w:val="24"/>
        </w:rPr>
        <w:t>Основные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bCs/>
          <w:sz w:val="24"/>
          <w:szCs w:val="24"/>
        </w:rPr>
        <w:t>стратегическими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bCs/>
          <w:sz w:val="24"/>
          <w:szCs w:val="24"/>
        </w:rPr>
        <w:t>направлениями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bCs/>
          <w:sz w:val="24"/>
          <w:szCs w:val="24"/>
        </w:rPr>
        <w:t>развития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bCs/>
          <w:sz w:val="24"/>
          <w:szCs w:val="24"/>
        </w:rPr>
        <w:t>поселения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b/>
          <w:bCs/>
          <w:sz w:val="24"/>
          <w:szCs w:val="24"/>
        </w:rPr>
      </w:pP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Из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анализа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вытекает,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что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стратегическими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направлениями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развития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должны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стать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следующие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действия:</w:t>
      </w:r>
    </w:p>
    <w:p w:rsidR="004E3A00" w:rsidRPr="0083782B" w:rsidRDefault="00CB7309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b/>
          <w:bCs/>
          <w:sz w:val="24"/>
          <w:szCs w:val="24"/>
        </w:rPr>
        <w:t>Экономические: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1.Содействие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развитию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сельскохозяйственного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бизнеса,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вовлечение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его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как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потенциального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инвестора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для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выполнения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социальных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проектов,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восстановление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объектов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="00DE7843">
        <w:rPr>
          <w:rFonts w:ascii="Arial" w:hAnsi="Arial" w:cs="Arial"/>
          <w:sz w:val="24"/>
          <w:szCs w:val="24"/>
        </w:rPr>
        <w:t>образования,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="00DE7843">
        <w:rPr>
          <w:rFonts w:ascii="Arial" w:hAnsi="Arial" w:cs="Arial"/>
          <w:sz w:val="24"/>
          <w:szCs w:val="24"/>
        </w:rPr>
        <w:t>культуры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="00DE7843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="00DE7843">
        <w:rPr>
          <w:rFonts w:ascii="Arial" w:hAnsi="Arial" w:cs="Arial"/>
          <w:sz w:val="24"/>
          <w:szCs w:val="24"/>
        </w:rPr>
        <w:t>спорта.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i/>
          <w:iCs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2.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Содействие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развитию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малого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среднего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предпринимательства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для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развития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организации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новых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рабочих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мест.</w:t>
      </w:r>
      <w:r w:rsidR="00CB7309">
        <w:rPr>
          <w:rFonts w:ascii="Arial" w:hAnsi="Arial" w:cs="Arial"/>
          <w:i/>
          <w:iCs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bCs/>
          <w:sz w:val="24"/>
          <w:szCs w:val="24"/>
        </w:rPr>
        <w:t>Социальные</w:t>
      </w:r>
      <w:r w:rsidRPr="0083782B">
        <w:rPr>
          <w:rFonts w:ascii="Arial" w:hAnsi="Arial" w:cs="Arial"/>
          <w:sz w:val="24"/>
          <w:szCs w:val="24"/>
        </w:rPr>
        <w:t>: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i/>
          <w:iCs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1.Развитие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социальной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инфраструктуры,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образования,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здравоохранения,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культуры,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физкультуры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спорта:</w:t>
      </w:r>
      <w:r w:rsidR="00CB7309">
        <w:rPr>
          <w:rFonts w:ascii="Arial" w:hAnsi="Arial" w:cs="Arial"/>
          <w:sz w:val="24"/>
          <w:szCs w:val="24"/>
        </w:rPr>
        <w:t xml:space="preserve"> 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-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участие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отраслевых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районных,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областных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программах,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Российских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международных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грантах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развитию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укреплению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данных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отраслей;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-содействие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предпринимательской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инициативы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развитию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данных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направлений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всяческое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ее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поощрение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(развитие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увеличение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объемов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платных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услуг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предоставляемых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учреждениями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образования,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здравоохранения,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культуры,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спорта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территории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поселения).</w:t>
      </w:r>
      <w:r w:rsidR="00CB7309">
        <w:rPr>
          <w:rFonts w:ascii="Arial" w:hAnsi="Arial" w:cs="Arial"/>
          <w:sz w:val="24"/>
          <w:szCs w:val="24"/>
        </w:rPr>
        <w:t xml:space="preserve"> 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2.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Развитие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личного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подворья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граждан,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как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источника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доходов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населения.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-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привлечение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льготных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кредитов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из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областного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бюджета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развитие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личных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подсобных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хозяйств;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-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организация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торговли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населения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продукцией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личных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подворий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«Областной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ярмарке»;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-по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максимуму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привлечение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населения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участию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сезонных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ярмарках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своей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продукцией;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-помощь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населению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реализации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мяса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личных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подсобных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хозяйств;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-поддержка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предпринимателей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ведущих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закупку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продукции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личных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подсобных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хозяйств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выгодных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для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населения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условиях.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3.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Содействие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привлечении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молодых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специалистов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(врачей,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учителей,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работников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культуры,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муниципальных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служащих);</w:t>
      </w:r>
    </w:p>
    <w:p w:rsidR="004E3A00" w:rsidRPr="0083782B" w:rsidRDefault="00CB7309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-помощь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членам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их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семей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устройстве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работу;</w:t>
      </w:r>
    </w:p>
    <w:p w:rsidR="004E3A00" w:rsidRPr="0083782B" w:rsidRDefault="00CB7309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-помощь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решении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вопросов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приобретению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этими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специалистами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жилья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через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районные,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областные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федеральные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программы,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направленные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строительство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приобретения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жилья,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помощь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получении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кредитов,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том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числе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ипотечных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жильё.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4.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Содействие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обеспечении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социальной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поддержки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слабозащищенным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слоям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населения: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-консультирование,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помощь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получении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субсидий,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пособий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различных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льготных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выплат;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-содействие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привлечении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бюджетных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средств,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спонсорской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помощи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для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поддержания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одиноких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пенсионеров,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инвалидов,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многодетных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семей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(заготовка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твердого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топлива,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пиломатериал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для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ремонта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жилья,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проведение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ремонта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жилья,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лечение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учреждениях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здравоохранения,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льготное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санаторно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-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курортное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лечение).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5.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Привлечение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средств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из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областного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федерального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бюджетов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укрепление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жилищно-коммунальной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сферы:</w:t>
      </w:r>
    </w:p>
    <w:p w:rsidR="004E3A00" w:rsidRPr="0083782B" w:rsidRDefault="00CB7309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«Программе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переселение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граждан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из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ветхого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аварийного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жилье»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строительства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жилья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ремонт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жилья;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-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программам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молодая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семья,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сельское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жилье,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жилье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для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молодых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специалистов,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ипотечное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кредитование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для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строительства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приобретения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жилья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гражданами,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работающими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проживающими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территории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поселения;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6.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Освещение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населенных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пунктов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должном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уровне.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7.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Привлечение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средств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из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областного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федерального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бюджетов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строительство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ремонт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внутри-поселковых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дорог.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8.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Привлечение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средств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из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бюджетов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различных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уровней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для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благоустройства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поселения.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E3A00" w:rsidRPr="0083782B" w:rsidRDefault="004E3A00" w:rsidP="004E3A00">
      <w:pPr>
        <w:pStyle w:val="a7"/>
        <w:jc w:val="both"/>
        <w:rPr>
          <w:rFonts w:ascii="Arial" w:hAnsi="Arial" w:cs="Arial"/>
          <w:b/>
          <w:sz w:val="24"/>
          <w:szCs w:val="24"/>
        </w:rPr>
      </w:pPr>
      <w:r w:rsidRPr="0083782B">
        <w:rPr>
          <w:rFonts w:ascii="Arial" w:hAnsi="Arial" w:cs="Arial"/>
          <w:b/>
          <w:sz w:val="24"/>
          <w:szCs w:val="24"/>
        </w:rPr>
        <w:t>8.</w:t>
      </w:r>
      <w:r w:rsidRPr="0083782B">
        <w:rPr>
          <w:rFonts w:ascii="Arial" w:hAnsi="Arial" w:cs="Arial"/>
          <w:sz w:val="24"/>
          <w:szCs w:val="24"/>
        </w:rPr>
        <w:t>С</w:t>
      </w:r>
      <w:r w:rsidRPr="0083782B">
        <w:rPr>
          <w:rFonts w:ascii="Arial" w:hAnsi="Arial" w:cs="Arial"/>
          <w:b/>
          <w:sz w:val="24"/>
          <w:szCs w:val="24"/>
        </w:rPr>
        <w:t>истема</w:t>
      </w:r>
      <w:r w:rsidR="00CB7309">
        <w:rPr>
          <w:rFonts w:ascii="Arial" w:hAnsi="Arial" w:cs="Arial"/>
          <w:b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sz w:val="24"/>
          <w:szCs w:val="24"/>
        </w:rPr>
        <w:t>основных</w:t>
      </w:r>
      <w:r w:rsidR="00CB7309">
        <w:rPr>
          <w:rFonts w:ascii="Arial" w:hAnsi="Arial" w:cs="Arial"/>
          <w:b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sz w:val="24"/>
          <w:szCs w:val="24"/>
        </w:rPr>
        <w:t>программных</w:t>
      </w:r>
      <w:r w:rsidR="00CB7309">
        <w:rPr>
          <w:rFonts w:ascii="Arial" w:hAnsi="Arial" w:cs="Arial"/>
          <w:b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sz w:val="24"/>
          <w:szCs w:val="24"/>
        </w:rPr>
        <w:t>мероприятий</w:t>
      </w:r>
      <w:r w:rsidR="00CB7309">
        <w:rPr>
          <w:rFonts w:ascii="Arial" w:hAnsi="Arial" w:cs="Arial"/>
          <w:b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sz w:val="24"/>
          <w:szCs w:val="24"/>
        </w:rPr>
        <w:t>по</w:t>
      </w:r>
      <w:r w:rsidR="00CB7309">
        <w:rPr>
          <w:rFonts w:ascii="Arial" w:hAnsi="Arial" w:cs="Arial"/>
          <w:b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sz w:val="24"/>
          <w:szCs w:val="24"/>
        </w:rPr>
        <w:t>развитию</w:t>
      </w:r>
      <w:r w:rsidR="00CB7309">
        <w:rPr>
          <w:rFonts w:ascii="Arial" w:hAnsi="Arial" w:cs="Arial"/>
          <w:b/>
          <w:sz w:val="24"/>
          <w:szCs w:val="24"/>
        </w:rPr>
        <w:t xml:space="preserve"> </w:t>
      </w:r>
      <w:r w:rsidR="004821D8">
        <w:rPr>
          <w:rFonts w:ascii="Arial" w:hAnsi="Arial" w:cs="Arial"/>
          <w:b/>
          <w:sz w:val="24"/>
          <w:szCs w:val="24"/>
        </w:rPr>
        <w:t>МО</w:t>
      </w:r>
      <w:r w:rsidR="00CB7309">
        <w:rPr>
          <w:rFonts w:ascii="Arial" w:hAnsi="Arial" w:cs="Arial"/>
          <w:b/>
          <w:sz w:val="24"/>
          <w:szCs w:val="24"/>
        </w:rPr>
        <w:t xml:space="preserve"> </w:t>
      </w:r>
      <w:r w:rsidR="004821D8">
        <w:rPr>
          <w:rFonts w:ascii="Arial" w:hAnsi="Arial" w:cs="Arial"/>
          <w:b/>
          <w:sz w:val="24"/>
          <w:szCs w:val="24"/>
        </w:rPr>
        <w:t>«Тараса»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b/>
          <w:sz w:val="24"/>
          <w:szCs w:val="24"/>
        </w:rPr>
      </w:pPr>
    </w:p>
    <w:p w:rsidR="004E3A00" w:rsidRPr="0083782B" w:rsidRDefault="00CB7309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Задача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формирования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стратегии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развития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сельского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может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быть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конструктивно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решена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без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анализа,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выявления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адекватного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описания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его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важнейших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характеристик.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этих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целей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разработке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Программы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был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использован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эффективный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инструмент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исследования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объектов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подобного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рода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системный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анализ,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который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позволил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воспроизвести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основные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системные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характеристики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поселения,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показать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механизмы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его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функционирования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развития.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Использование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инструментов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системного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анализа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обусловлено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необходимостью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учета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сложности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многообразия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экономических,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социальных,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политических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других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факторов,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влияющих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развитие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поселения.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данных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позиций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поселение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представляет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собой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систему,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которая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характеризуется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совокупностью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различных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подсистем,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сложными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многочисленными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взаимосвязями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между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ними,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динамичностью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протекающих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процессов.</w:t>
      </w:r>
    </w:p>
    <w:p w:rsidR="004E3A00" w:rsidRPr="0083782B" w:rsidRDefault="00CB7309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Использование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системного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анализа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разработки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Программы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позволило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выявить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описать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основные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сферы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деятельности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сельском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поселении.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Таковыми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являются: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производственная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сфера,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сфера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управления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развития,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также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сферы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обеспечения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условий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функционирования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поддержания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работоспособности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основных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элементов,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составляющих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основу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сельского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поселения.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Мероприятия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Программы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комплексного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развития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социальной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инфраструктуры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="004821D8">
        <w:rPr>
          <w:rFonts w:ascii="Arial" w:hAnsi="Arial" w:cs="Arial"/>
          <w:sz w:val="24"/>
          <w:szCs w:val="24"/>
        </w:rPr>
        <w:t>МО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="004821D8">
        <w:rPr>
          <w:rFonts w:ascii="Arial" w:hAnsi="Arial" w:cs="Arial"/>
          <w:sz w:val="24"/>
          <w:szCs w:val="24"/>
        </w:rPr>
        <w:t>«Тараса»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Боханского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муниципального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района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Иркутской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области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включают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как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планируемые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реализации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инвестиционные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проекты,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так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совокупность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различных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организационных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мероприятий,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сгруппированных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указанным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выше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системным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признакам.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Перечень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основных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программных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мероприятий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период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lastRenderedPageBreak/>
        <w:t>2016-2030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гг.,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ответственных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исполнителей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ожидаемых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результатов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от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реализации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указанием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необходимых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объемов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потенциальных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источников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финансирования,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приведены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таблицах.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b/>
          <w:bCs/>
          <w:sz w:val="24"/>
          <w:szCs w:val="24"/>
        </w:rPr>
        <w:t>Состав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bCs/>
          <w:sz w:val="24"/>
          <w:szCs w:val="24"/>
        </w:rPr>
        <w:t>мероприятий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bCs/>
          <w:sz w:val="24"/>
          <w:szCs w:val="24"/>
        </w:rPr>
        <w:t>по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bCs/>
          <w:sz w:val="24"/>
          <w:szCs w:val="24"/>
        </w:rPr>
        <w:t>совершенствова</w:t>
      </w:r>
      <w:r w:rsidR="00DE7843">
        <w:rPr>
          <w:rFonts w:ascii="Arial" w:hAnsi="Arial" w:cs="Arial"/>
          <w:b/>
          <w:bCs/>
          <w:sz w:val="24"/>
          <w:szCs w:val="24"/>
        </w:rPr>
        <w:t>нию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="00DE7843">
        <w:rPr>
          <w:rFonts w:ascii="Arial" w:hAnsi="Arial" w:cs="Arial"/>
          <w:b/>
          <w:bCs/>
          <w:sz w:val="24"/>
          <w:szCs w:val="24"/>
        </w:rPr>
        <w:t>сферы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="00DE7843">
        <w:rPr>
          <w:rFonts w:ascii="Arial" w:hAnsi="Arial" w:cs="Arial"/>
          <w:b/>
          <w:bCs/>
          <w:sz w:val="24"/>
          <w:szCs w:val="24"/>
        </w:rPr>
        <w:t>управления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="00DE7843">
        <w:rPr>
          <w:rFonts w:ascii="Arial" w:hAnsi="Arial" w:cs="Arial"/>
          <w:b/>
          <w:bCs/>
          <w:sz w:val="24"/>
          <w:szCs w:val="24"/>
        </w:rPr>
        <w:t>и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="00DE7843">
        <w:rPr>
          <w:rFonts w:ascii="Arial" w:hAnsi="Arial" w:cs="Arial"/>
          <w:b/>
          <w:bCs/>
          <w:sz w:val="24"/>
          <w:szCs w:val="24"/>
        </w:rPr>
        <w:t>развития</w:t>
      </w:r>
      <w:r w:rsidR="004821D8">
        <w:rPr>
          <w:rFonts w:ascii="Arial" w:hAnsi="Arial" w:cs="Arial"/>
          <w:b/>
          <w:bCs/>
          <w:sz w:val="24"/>
          <w:szCs w:val="24"/>
        </w:rPr>
        <w:t>муниципального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="004821D8">
        <w:rPr>
          <w:rFonts w:ascii="Arial" w:hAnsi="Arial" w:cs="Arial"/>
          <w:b/>
          <w:bCs/>
          <w:sz w:val="24"/>
          <w:szCs w:val="24"/>
        </w:rPr>
        <w:t>образования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="004821D8">
        <w:rPr>
          <w:rFonts w:ascii="Arial" w:hAnsi="Arial" w:cs="Arial"/>
          <w:b/>
          <w:bCs/>
          <w:sz w:val="24"/>
          <w:szCs w:val="24"/>
        </w:rPr>
        <w:t>«Тараса»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bCs/>
          <w:sz w:val="24"/>
          <w:szCs w:val="24"/>
        </w:rPr>
        <w:t>Боханского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bCs/>
          <w:sz w:val="24"/>
          <w:szCs w:val="24"/>
        </w:rPr>
        <w:t>м</w:t>
      </w:r>
      <w:r w:rsidR="00DE7843">
        <w:rPr>
          <w:rFonts w:ascii="Arial" w:hAnsi="Arial" w:cs="Arial"/>
          <w:b/>
          <w:bCs/>
          <w:sz w:val="24"/>
          <w:szCs w:val="24"/>
        </w:rPr>
        <w:t>униципального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="00DE7843">
        <w:rPr>
          <w:rFonts w:ascii="Arial" w:hAnsi="Arial" w:cs="Arial"/>
          <w:b/>
          <w:bCs/>
          <w:sz w:val="24"/>
          <w:szCs w:val="24"/>
        </w:rPr>
        <w:t>района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="00DE7843">
        <w:rPr>
          <w:rFonts w:ascii="Arial" w:hAnsi="Arial" w:cs="Arial"/>
          <w:b/>
          <w:bCs/>
          <w:sz w:val="24"/>
          <w:szCs w:val="24"/>
        </w:rPr>
        <w:t>Иркутской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bCs/>
          <w:sz w:val="24"/>
          <w:szCs w:val="24"/>
        </w:rPr>
        <w:t>области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9"/>
        <w:gridCol w:w="2725"/>
        <w:gridCol w:w="1790"/>
        <w:gridCol w:w="1757"/>
        <w:gridCol w:w="2689"/>
      </w:tblGrid>
      <w:tr w:rsidR="004E3A00" w:rsidRPr="0083782B" w:rsidTr="003E5638">
        <w:trPr>
          <w:trHeight w:val="494"/>
          <w:tblHeader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  <w:b/>
                <w:bCs/>
              </w:rPr>
              <w:t>№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Содержание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Ответственный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исполнитель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Сроки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выполнения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Ожидаемые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результаты</w:t>
            </w:r>
          </w:p>
        </w:tc>
      </w:tr>
      <w:tr w:rsidR="004E3A00" w:rsidRPr="0083782B" w:rsidTr="003E5638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  <w:b/>
                <w:bCs/>
              </w:rPr>
              <w:t>1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Разработка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перспективного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плана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развития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сельского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поселения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в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соответствии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с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программой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комплексного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развития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социальной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инфраструктуры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поселения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и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с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требованиями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закона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№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131-ФЗ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Администрация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сельского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2016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Современная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концепция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управления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сельским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поселением,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включающая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основные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направления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социальной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и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экономической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политики</w:t>
            </w:r>
            <w:r w:rsidR="00CB7309">
              <w:rPr>
                <w:rFonts w:ascii="Courier New" w:hAnsi="Courier New" w:cs="Courier New"/>
              </w:rPr>
              <w:t xml:space="preserve"> </w:t>
            </w:r>
          </w:p>
        </w:tc>
      </w:tr>
      <w:tr w:rsidR="004E3A00" w:rsidRPr="0083782B" w:rsidTr="003E5638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  <w:b/>
                <w:bCs/>
              </w:rPr>
              <w:t>2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Разработка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плана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мероприятий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по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реализации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программы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комплексного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развития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социальной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инфраструктуры</w:t>
            </w:r>
            <w:r w:rsidR="00CB7309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Администрация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сельского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2016-2030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Ежегодный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план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мероприятий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по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реализации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Программы</w:t>
            </w:r>
          </w:p>
        </w:tc>
      </w:tr>
      <w:tr w:rsidR="004E3A00" w:rsidRPr="0083782B" w:rsidTr="003E5638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  <w:b/>
                <w:bCs/>
              </w:rPr>
              <w:t>3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Отбор,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подготовка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и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переподготовка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персонала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для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сферы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местного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самоуправления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</w:p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Администрация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сельского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2016-2030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Повышение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эффективности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муниципального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управления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(график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переподготовки,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и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обучения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специалистов)</w:t>
            </w:r>
          </w:p>
        </w:tc>
      </w:tr>
      <w:tr w:rsidR="004E3A00" w:rsidRPr="0083782B" w:rsidTr="003E5638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  <w:b/>
                <w:bCs/>
              </w:rPr>
              <w:t>4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Поддержки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и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развитие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малого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и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среднего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предпринимательства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в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сельском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поселении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совместно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с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Советом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поддержки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предпринимательства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</w:p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</w:p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Администрация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сельского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83782B" w:rsidRDefault="00CB7309" w:rsidP="003E5638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4E3A00" w:rsidRPr="0083782B">
              <w:rPr>
                <w:rFonts w:ascii="Courier New" w:hAnsi="Courier New" w:cs="Courier New"/>
              </w:rPr>
              <w:t>2016-2030</w:t>
            </w:r>
            <w:r>
              <w:rPr>
                <w:rFonts w:ascii="Courier New" w:hAnsi="Courier New" w:cs="Courier New"/>
              </w:rPr>
              <w:t xml:space="preserve"> </w:t>
            </w:r>
            <w:r w:rsidR="004E3A00" w:rsidRPr="0083782B">
              <w:rPr>
                <w:rFonts w:ascii="Courier New" w:hAnsi="Courier New" w:cs="Courier New"/>
              </w:rPr>
              <w:t>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Повышение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предпринимательской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активности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в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сельском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поселении</w:t>
            </w:r>
          </w:p>
        </w:tc>
      </w:tr>
      <w:tr w:rsidR="004E3A00" w:rsidRPr="0083782B" w:rsidTr="003E5638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  <w:b/>
                <w:bCs/>
              </w:rPr>
              <w:t>5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Повышение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эффективности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использования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муниципальной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собственности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</w:p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</w:p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</w:p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Администрация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сельского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2016-2030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Повышение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доходной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части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местного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бюджета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за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счет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эффективного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использования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муниципальной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собственности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(оформление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земельных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участков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и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имущества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в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собственность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граждан,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получение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свидетельств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на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lastRenderedPageBreak/>
              <w:t>землю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и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паспортов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на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жилые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помещения)</w:t>
            </w:r>
          </w:p>
        </w:tc>
      </w:tr>
      <w:tr w:rsidR="004E3A00" w:rsidRPr="0083782B" w:rsidTr="003E5638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  <w:b/>
                <w:bCs/>
              </w:rPr>
              <w:lastRenderedPageBreak/>
              <w:t>6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Формирование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и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совершенствование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системы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муниципального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заказа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в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поселении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</w:p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Администрация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сельского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поселения</w:t>
            </w:r>
            <w:r w:rsidR="00CB7309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Систематически.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Эффективное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использование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местного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бюджета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за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счет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внедрения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системы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муниципального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заказа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в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поселении</w:t>
            </w:r>
          </w:p>
        </w:tc>
      </w:tr>
      <w:tr w:rsidR="004E3A00" w:rsidRPr="0083782B" w:rsidTr="003E5638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  <w:b/>
                <w:bCs/>
              </w:rPr>
              <w:t>7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Проведение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систематических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мероприятий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по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продвижению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продукции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предприятий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сельского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поселения: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участие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в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проведении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ярмарок,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выставок,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смотров,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конкурсов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и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т.п.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</w:p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</w:p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Администрация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сельского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2016-2030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Стимулирование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производства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и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продвижение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на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рынок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продукции,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производимой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предприятиями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поселения</w:t>
            </w:r>
            <w:r w:rsidR="00CB7309">
              <w:rPr>
                <w:rFonts w:ascii="Courier New" w:hAnsi="Courier New" w:cs="Courier New"/>
              </w:rPr>
              <w:t xml:space="preserve"> </w:t>
            </w:r>
          </w:p>
        </w:tc>
      </w:tr>
      <w:tr w:rsidR="004E3A00" w:rsidRPr="0083782B" w:rsidTr="003E5638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  <w:b/>
                <w:bCs/>
              </w:rPr>
              <w:t>8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Совершенствование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системы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принятия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и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исполнения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местного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бюджета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</w:p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Администрация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сельского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поселения</w:t>
            </w:r>
            <w:r w:rsidR="00CB7309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2016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Повышение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эффективности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бюджетного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процесса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на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местном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уровне</w:t>
            </w:r>
          </w:p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(Наработка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нормативной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базы)</w:t>
            </w:r>
          </w:p>
        </w:tc>
      </w:tr>
      <w:tr w:rsidR="004E3A00" w:rsidRPr="0083782B" w:rsidTr="003E5638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  <w:b/>
                <w:bCs/>
              </w:rPr>
              <w:t>9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Выполнение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мероприятий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в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соответствии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с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«Программой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комплексного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развития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коммунальной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инфраструктуры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поселения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на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2014-2030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годы»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</w:p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</w:p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Администрация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сельского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2016-2030гг.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Повышение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качества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предоставляемых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жилищно-коммунальных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услуг</w:t>
            </w:r>
          </w:p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(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разработка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и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реализация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мероприятий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по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развитию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коммунального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комплекса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поселения</w:t>
            </w:r>
          </w:p>
        </w:tc>
      </w:tr>
      <w:tr w:rsidR="004E3A00" w:rsidRPr="0083782B" w:rsidTr="003E5638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  <w:b/>
                <w:bCs/>
              </w:rPr>
              <w:t>10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Разработка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системы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контроля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и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регулирования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потребительского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рынка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в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поселении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(полиция,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Роспотребнадзор)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</w:p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Администрация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сельского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поселения</w:t>
            </w:r>
            <w:r w:rsidR="00CB7309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Систематически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Обеспечение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наполнения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потребительского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рынка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товарами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и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услугами,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удовлетворение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спроса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населения</w:t>
            </w:r>
          </w:p>
        </w:tc>
      </w:tr>
      <w:tr w:rsidR="004E3A00" w:rsidRPr="0083782B" w:rsidTr="003E5638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  <w:b/>
                <w:bCs/>
              </w:rPr>
              <w:t>11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Организация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системы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контроля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за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исполнением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Программы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развития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и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ежегодного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плана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мероприятий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по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ее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реализации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</w:p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Администрация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сельского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поселения</w:t>
            </w:r>
            <w:r w:rsidR="00CB7309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Систематически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Выявление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отклонений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основных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фактических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показателей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развития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поселения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от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запланированных</w:t>
            </w:r>
          </w:p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(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Глава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поселения)</w:t>
            </w:r>
          </w:p>
        </w:tc>
      </w:tr>
      <w:tr w:rsidR="004E3A00" w:rsidRPr="0083782B" w:rsidTr="003E5638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  <w:b/>
                <w:bCs/>
              </w:rPr>
              <w:t>12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Контроль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за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экологической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ситуацией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и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рациональным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использованием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lastRenderedPageBreak/>
              <w:t>природных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ресурсов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на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территории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поселения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</w:p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Администрация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сельского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поселения</w:t>
            </w:r>
            <w:r w:rsidR="00CB7309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Систематически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Улучшение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экологической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ситуации,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сохранение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природных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ресурсов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поселения</w:t>
            </w:r>
          </w:p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</w:p>
        </w:tc>
      </w:tr>
      <w:tr w:rsidR="004E3A00" w:rsidRPr="0083782B" w:rsidTr="003E5638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  <w:b/>
                <w:bCs/>
              </w:rPr>
              <w:lastRenderedPageBreak/>
              <w:t>13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Проведение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учета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граждан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занимающихся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личными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подсобными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хозяйствами,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наличие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животных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в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подворьях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определение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потенциала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развития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ЛПХ</w:t>
            </w:r>
            <w:r w:rsidR="00CB7309">
              <w:rPr>
                <w:rFonts w:ascii="Courier New" w:hAnsi="Courier New" w:cs="Courier New"/>
              </w:rPr>
              <w:t xml:space="preserve"> </w:t>
            </w:r>
          </w:p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Контроль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динамики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развития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ЛПХ.</w:t>
            </w:r>
          </w:p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Выявление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потребности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в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кредитных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ресурсах.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</w:p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</w:p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</w:p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</w:p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Администрация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сельского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поселения</w:t>
            </w:r>
            <w:r w:rsidR="00CB7309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2016-2030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Развитие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ЛПХ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на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территории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поселений</w:t>
            </w:r>
            <w:r w:rsidR="00CB7309">
              <w:rPr>
                <w:rFonts w:ascii="Courier New" w:hAnsi="Courier New" w:cs="Courier New"/>
              </w:rPr>
              <w:t xml:space="preserve"> </w:t>
            </w:r>
          </w:p>
          <w:p w:rsidR="004E3A00" w:rsidRPr="0083782B" w:rsidRDefault="004E3A00" w:rsidP="003E5638">
            <w:pPr>
              <w:pStyle w:val="a7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(Глава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поселения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и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конкурсная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комиссия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поселения)</w:t>
            </w:r>
          </w:p>
        </w:tc>
      </w:tr>
    </w:tbl>
    <w:p w:rsidR="004E3A00" w:rsidRPr="0083782B" w:rsidRDefault="004E3A00" w:rsidP="004E3A00">
      <w:pPr>
        <w:pStyle w:val="a7"/>
        <w:rPr>
          <w:rFonts w:ascii="Arial" w:hAnsi="Arial" w:cs="Arial"/>
          <w:b/>
          <w:bCs/>
          <w:sz w:val="24"/>
          <w:szCs w:val="24"/>
        </w:rPr>
      </w:pPr>
    </w:p>
    <w:p w:rsidR="004E3A00" w:rsidRPr="0083782B" w:rsidRDefault="004E3A00" w:rsidP="00DE7843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  <w:r w:rsidRPr="0083782B">
        <w:rPr>
          <w:rFonts w:ascii="Arial" w:hAnsi="Arial" w:cs="Arial"/>
          <w:b/>
          <w:bCs/>
          <w:sz w:val="24"/>
          <w:szCs w:val="24"/>
        </w:rPr>
        <w:t>Состав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bCs/>
          <w:sz w:val="24"/>
          <w:szCs w:val="24"/>
        </w:rPr>
        <w:t>мероприятий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bCs/>
          <w:sz w:val="24"/>
          <w:szCs w:val="24"/>
        </w:rPr>
        <w:t>по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bCs/>
          <w:sz w:val="24"/>
          <w:szCs w:val="24"/>
        </w:rPr>
        <w:t>обеспечению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bCs/>
          <w:sz w:val="24"/>
          <w:szCs w:val="24"/>
        </w:rPr>
        <w:t>условий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bCs/>
          <w:sz w:val="24"/>
          <w:szCs w:val="24"/>
        </w:rPr>
        <w:t>функционирования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bCs/>
          <w:sz w:val="24"/>
          <w:szCs w:val="24"/>
        </w:rPr>
        <w:t>и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bCs/>
          <w:sz w:val="24"/>
          <w:szCs w:val="24"/>
        </w:rPr>
        <w:t>поддержанию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bCs/>
          <w:sz w:val="24"/>
          <w:szCs w:val="24"/>
        </w:rPr>
        <w:t>работоспособности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bCs/>
          <w:sz w:val="24"/>
          <w:szCs w:val="24"/>
        </w:rPr>
        <w:t>основных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bCs/>
          <w:sz w:val="24"/>
          <w:szCs w:val="24"/>
        </w:rPr>
        <w:t>элементов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="004821D8">
        <w:rPr>
          <w:rFonts w:ascii="Arial" w:hAnsi="Arial" w:cs="Arial"/>
          <w:b/>
          <w:bCs/>
          <w:sz w:val="24"/>
          <w:szCs w:val="24"/>
        </w:rPr>
        <w:t>муниципального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="004821D8">
        <w:rPr>
          <w:rFonts w:ascii="Arial" w:hAnsi="Arial" w:cs="Arial"/>
          <w:b/>
          <w:bCs/>
          <w:sz w:val="24"/>
          <w:szCs w:val="24"/>
        </w:rPr>
        <w:t>образования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="004821D8">
        <w:rPr>
          <w:rFonts w:ascii="Arial" w:hAnsi="Arial" w:cs="Arial"/>
          <w:b/>
          <w:bCs/>
          <w:sz w:val="24"/>
          <w:szCs w:val="24"/>
        </w:rPr>
        <w:t>«Тараса»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41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2"/>
        <w:gridCol w:w="2835"/>
        <w:gridCol w:w="1578"/>
        <w:gridCol w:w="1404"/>
        <w:gridCol w:w="2901"/>
      </w:tblGrid>
      <w:tr w:rsidR="004E3A00" w:rsidRPr="0083782B" w:rsidTr="003E5638">
        <w:trPr>
          <w:trHeight w:val="494"/>
          <w:tblHeader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  <w:b/>
                <w:bCs/>
              </w:rPr>
            </w:pPr>
            <w:r w:rsidRPr="0083782B">
              <w:rPr>
                <w:rFonts w:ascii="Courier New" w:hAnsi="Courier New" w:cs="Courier New"/>
                <w:b/>
                <w:bCs/>
              </w:rPr>
              <w:t>№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  <w:b/>
                <w:bCs/>
              </w:rPr>
            </w:pPr>
            <w:r w:rsidRPr="0083782B">
              <w:rPr>
                <w:rFonts w:ascii="Courier New" w:hAnsi="Courier New" w:cs="Courier New"/>
                <w:b/>
                <w:bCs/>
              </w:rPr>
              <w:t>Содержание</w:t>
            </w:r>
            <w:r w:rsidR="00CB7309"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83782B">
              <w:rPr>
                <w:rFonts w:ascii="Courier New" w:hAnsi="Courier New" w:cs="Courier New"/>
                <w:b/>
                <w:bCs/>
              </w:rPr>
              <w:t>мероприятия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  <w:b/>
                <w:bCs/>
              </w:rPr>
            </w:pPr>
            <w:r w:rsidRPr="0083782B">
              <w:rPr>
                <w:rFonts w:ascii="Courier New" w:hAnsi="Courier New" w:cs="Courier New"/>
                <w:b/>
                <w:bCs/>
              </w:rPr>
              <w:t>Ресурсное</w:t>
            </w:r>
            <w:r w:rsidR="00CB7309"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83782B">
              <w:rPr>
                <w:rFonts w:ascii="Courier New" w:hAnsi="Courier New" w:cs="Courier New"/>
                <w:b/>
                <w:bCs/>
              </w:rPr>
              <w:t>обеспечение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  <w:b/>
                <w:bCs/>
              </w:rPr>
            </w:pPr>
            <w:r w:rsidRPr="0083782B">
              <w:rPr>
                <w:rFonts w:ascii="Courier New" w:hAnsi="Courier New" w:cs="Courier New"/>
                <w:b/>
                <w:bCs/>
              </w:rPr>
              <w:t>Сроки</w:t>
            </w:r>
            <w:r w:rsidR="00CB7309"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83782B">
              <w:rPr>
                <w:rFonts w:ascii="Courier New" w:hAnsi="Courier New" w:cs="Courier New"/>
                <w:b/>
                <w:bCs/>
              </w:rPr>
              <w:t>выполнения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  <w:b/>
                <w:bCs/>
              </w:rPr>
              <w:t>Ожидаемые</w:t>
            </w:r>
            <w:r w:rsidR="00CB7309"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83782B">
              <w:rPr>
                <w:rFonts w:ascii="Courier New" w:hAnsi="Courier New" w:cs="Courier New"/>
                <w:b/>
                <w:bCs/>
              </w:rPr>
              <w:t>результаты</w:t>
            </w:r>
          </w:p>
        </w:tc>
      </w:tr>
      <w:tr w:rsidR="004E3A00" w:rsidRPr="0083782B" w:rsidTr="003E5638">
        <w:trPr>
          <w:trHeight w:val="494"/>
        </w:trPr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1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Создание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условий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для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привлечения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финансовых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ресурсов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и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инвестиций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на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территорию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сельского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поселения</w:t>
            </w:r>
            <w:r w:rsidR="00CB7309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Местный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бюджет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Областной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бюджет</w:t>
            </w:r>
          </w:p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Привлеченные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средства</w:t>
            </w: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2016-2030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гг.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Увеличение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потоков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финансовых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ресурсов</w:t>
            </w:r>
            <w:r w:rsidR="00CB7309">
              <w:rPr>
                <w:rFonts w:ascii="Courier New" w:hAnsi="Courier New" w:cs="Courier New"/>
              </w:rPr>
              <w:t xml:space="preserve"> </w:t>
            </w:r>
          </w:p>
        </w:tc>
      </w:tr>
      <w:tr w:rsidR="004E3A00" w:rsidRPr="0083782B" w:rsidTr="003E5638">
        <w:trPr>
          <w:trHeight w:val="494"/>
        </w:trPr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2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Ремонт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и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содержание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дорог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в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границах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поселения,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поддержание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дорожного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полотна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в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работоспособном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состоянии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местный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бюджет</w:t>
            </w:r>
          </w:p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300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тыс.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руб.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в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год</w:t>
            </w:r>
          </w:p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2016-2030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гг.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Обеспечение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безопасности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дорожного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движения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и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транспортной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доступности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населенных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пунктов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сельского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поселения</w:t>
            </w:r>
          </w:p>
        </w:tc>
      </w:tr>
      <w:tr w:rsidR="004E3A00" w:rsidRPr="0083782B" w:rsidTr="003E5638">
        <w:trPr>
          <w:trHeight w:val="494"/>
        </w:trPr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3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Создание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условий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для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реализации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перспективных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предпринимательских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проектов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Областной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бюджет,</w:t>
            </w:r>
            <w:r w:rsidR="00CB7309">
              <w:rPr>
                <w:rFonts w:ascii="Courier New" w:hAnsi="Courier New" w:cs="Courier New"/>
              </w:rPr>
              <w:t xml:space="preserve"> </w:t>
            </w:r>
          </w:p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местный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бюджет</w:t>
            </w:r>
            <w:r w:rsidR="00CB7309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2016-2030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гг.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Создание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новых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рабочих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мест,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повышение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уровня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оплаты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труда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персонала,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снижение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уровня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безработицы,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увеличение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доходной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части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местного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бюджета</w:t>
            </w:r>
          </w:p>
        </w:tc>
      </w:tr>
      <w:tr w:rsidR="004E3A00" w:rsidRPr="0083782B" w:rsidTr="003E5638">
        <w:trPr>
          <w:trHeight w:val="494"/>
        </w:trPr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4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Поддержание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материально-технической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базы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учреждений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находящихся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в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ведении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администрации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сельского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поселения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в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надлежащем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для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использования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состоянии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Местный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бюджет</w:t>
            </w:r>
          </w:p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2016-2030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гг.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Обеспечение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населения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необходимыми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социальными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услугами</w:t>
            </w:r>
            <w:r w:rsidR="00CB7309">
              <w:rPr>
                <w:rFonts w:ascii="Courier New" w:hAnsi="Courier New" w:cs="Courier New"/>
              </w:rPr>
              <w:t xml:space="preserve"> </w:t>
            </w:r>
          </w:p>
        </w:tc>
      </w:tr>
      <w:tr w:rsidR="004E3A00" w:rsidRPr="0083782B" w:rsidTr="003E5638">
        <w:trPr>
          <w:trHeight w:val="494"/>
        </w:trPr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lastRenderedPageBreak/>
              <w:t>5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Формирование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условий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для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развития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личных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подсобных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хозяйств</w:t>
            </w:r>
            <w:r w:rsidR="00CB7309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Местный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бюджет</w:t>
            </w:r>
          </w:p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Областной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бюджет</w:t>
            </w:r>
            <w:r w:rsidR="00CB7309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2016-2030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гг.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Увеличение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производства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сельскохозяйственной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продукции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в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личных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подсобных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хозяйствах</w:t>
            </w:r>
          </w:p>
        </w:tc>
      </w:tr>
      <w:tr w:rsidR="004E3A00" w:rsidRPr="0083782B" w:rsidTr="003E5638">
        <w:trPr>
          <w:trHeight w:val="494"/>
        </w:trPr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6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Обеспечение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участия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жителей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всех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населённых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пунктов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поселения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в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социальных,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культурных,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спортивных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и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других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мероприятиях,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проводимых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районной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и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сельской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администрациями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Местный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бюджет</w:t>
            </w:r>
            <w:r w:rsidR="00CB7309">
              <w:rPr>
                <w:rFonts w:ascii="Courier New" w:hAnsi="Courier New" w:cs="Courier New"/>
              </w:rPr>
              <w:t xml:space="preserve"> </w:t>
            </w:r>
          </w:p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2016-2030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гг.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Повышение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активности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населения,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нацеливание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на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здоровый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образ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жизни</w:t>
            </w:r>
          </w:p>
        </w:tc>
      </w:tr>
      <w:tr w:rsidR="004E3A00" w:rsidRPr="0083782B" w:rsidTr="003E5638">
        <w:trPr>
          <w:trHeight w:val="494"/>
        </w:trPr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7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Благоустройство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территории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Местный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бюджет</w:t>
            </w:r>
          </w:p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200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тыс.руб.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в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2016-2030гг.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3A00" w:rsidRPr="0083782B" w:rsidRDefault="004E3A00" w:rsidP="003E563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Благоустроительные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работы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в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населенных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пунктах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поселения,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освещение</w:t>
            </w:r>
            <w:r w:rsidR="00CB7309">
              <w:rPr>
                <w:rFonts w:ascii="Courier New" w:hAnsi="Courier New" w:cs="Courier New"/>
              </w:rPr>
              <w:t xml:space="preserve"> </w:t>
            </w:r>
            <w:r w:rsidRPr="0083782B">
              <w:rPr>
                <w:rFonts w:ascii="Courier New" w:hAnsi="Courier New" w:cs="Courier New"/>
              </w:rPr>
              <w:t>улиц</w:t>
            </w:r>
          </w:p>
        </w:tc>
      </w:tr>
    </w:tbl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  <w:u w:val="single"/>
        </w:rPr>
      </w:pPr>
    </w:p>
    <w:p w:rsidR="004E3A00" w:rsidRPr="0083782B" w:rsidRDefault="004E3A00" w:rsidP="004E3A00">
      <w:pPr>
        <w:pStyle w:val="a7"/>
        <w:jc w:val="both"/>
        <w:rPr>
          <w:rFonts w:ascii="Arial" w:hAnsi="Arial" w:cs="Arial"/>
          <w:b/>
          <w:sz w:val="24"/>
          <w:szCs w:val="24"/>
        </w:rPr>
      </w:pPr>
      <w:r w:rsidRPr="0083782B">
        <w:rPr>
          <w:rFonts w:ascii="Arial" w:hAnsi="Arial" w:cs="Arial"/>
          <w:b/>
          <w:sz w:val="24"/>
          <w:szCs w:val="24"/>
        </w:rPr>
        <w:t>9.Развитие</w:t>
      </w:r>
      <w:r w:rsidR="00CB7309">
        <w:rPr>
          <w:rFonts w:ascii="Arial" w:hAnsi="Arial" w:cs="Arial"/>
          <w:b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sz w:val="24"/>
          <w:szCs w:val="24"/>
        </w:rPr>
        <w:t>и</w:t>
      </w:r>
      <w:r w:rsidR="00CB7309">
        <w:rPr>
          <w:rFonts w:ascii="Arial" w:hAnsi="Arial" w:cs="Arial"/>
          <w:b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sz w:val="24"/>
          <w:szCs w:val="24"/>
        </w:rPr>
        <w:t>поддержка</w:t>
      </w:r>
      <w:r w:rsidR="00CB7309">
        <w:rPr>
          <w:rFonts w:ascii="Arial" w:hAnsi="Arial" w:cs="Arial"/>
          <w:b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sz w:val="24"/>
          <w:szCs w:val="24"/>
        </w:rPr>
        <w:t>малого</w:t>
      </w:r>
      <w:r w:rsidR="00CB7309">
        <w:rPr>
          <w:rFonts w:ascii="Arial" w:hAnsi="Arial" w:cs="Arial"/>
          <w:b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sz w:val="24"/>
          <w:szCs w:val="24"/>
        </w:rPr>
        <w:t>предпринимательства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  <w:u w:val="single"/>
        </w:rPr>
      </w:pP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Развитие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субъектов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малого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среднего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предпринимательства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является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одним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из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главных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направлений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экономической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деятельности,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т.к.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именно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данным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сектором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решается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ряд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важнейших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проблем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социальной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стабильности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населения.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Это,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прежде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всего,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занятость,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повышение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жизненного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уровня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населения,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увеличение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наполняемости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бюджета.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Цель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политики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развития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поддержки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малого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среднего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предпринимательства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-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создание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благоприятных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политических,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правовых,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экономических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организационных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условий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для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повышения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устойчивого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динамичного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развития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малого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среднего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предпринимательства,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обеспечивающих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сохранение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создание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новых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рабочих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мест,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насыщение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рынка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отечественными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товарами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услугами,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стабильное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поступление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налогов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бюджет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поселения,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формирование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среднего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слоя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общества,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самостоятельно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создающего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собственное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благосостояние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достаточный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уровень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жизни.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Основные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задачи: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-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формирование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правового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пространства,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обеспечивающего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беспрепятственное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развитие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малого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среднего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предпринимательства.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-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выявление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поддержка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приоритетных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направлений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развития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малого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бизнеса.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-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формирование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положительного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общественного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мнения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деятельности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предприятий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малого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среднего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бизнеса,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укрепление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социального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статуса,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повышение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престижа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создание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механизма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защиты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предпринимательства.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-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участие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предпринимателей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формировании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политики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развитию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малого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среднего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предпринимательства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(Совет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предпринимателей);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-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вовлечение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предпринимательскую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деятельность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представителей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различных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слоев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населения;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-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увеличение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доходов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населения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создание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условий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для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самореализации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граждан;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поддержка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продвижении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местных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товаропроизводителей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посредством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ярмарочно-выставочных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мероприятий.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  <w:shd w:val="clear" w:color="auto" w:fill="FFFFFF"/>
        </w:rPr>
        <w:lastRenderedPageBreak/>
        <w:t>При</w:t>
      </w:r>
      <w:r w:rsidR="00CB73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3782B">
        <w:rPr>
          <w:rFonts w:ascii="Arial" w:hAnsi="Arial" w:cs="Arial"/>
          <w:sz w:val="24"/>
          <w:szCs w:val="24"/>
          <w:shd w:val="clear" w:color="auto" w:fill="FFFFFF"/>
        </w:rPr>
        <w:t>проведении</w:t>
      </w:r>
      <w:r w:rsidR="00CB73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3782B">
        <w:rPr>
          <w:rFonts w:ascii="Arial" w:hAnsi="Arial" w:cs="Arial"/>
          <w:sz w:val="24"/>
          <w:szCs w:val="24"/>
          <w:shd w:val="clear" w:color="auto" w:fill="FFFFFF"/>
        </w:rPr>
        <w:t>конкурентных</w:t>
      </w:r>
      <w:r w:rsidR="00CB73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3782B">
        <w:rPr>
          <w:rFonts w:ascii="Arial" w:hAnsi="Arial" w:cs="Arial"/>
          <w:sz w:val="24"/>
          <w:szCs w:val="24"/>
          <w:shd w:val="clear" w:color="auto" w:fill="FFFFFF"/>
        </w:rPr>
        <w:t>способов</w:t>
      </w:r>
      <w:r w:rsidR="00CB73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3782B">
        <w:rPr>
          <w:rFonts w:ascii="Arial" w:hAnsi="Arial" w:cs="Arial"/>
          <w:sz w:val="24"/>
          <w:szCs w:val="24"/>
          <w:shd w:val="clear" w:color="auto" w:fill="FFFFFF"/>
        </w:rPr>
        <w:t>определения</w:t>
      </w:r>
      <w:r w:rsidR="00CB73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3782B">
        <w:rPr>
          <w:rFonts w:ascii="Arial" w:hAnsi="Arial" w:cs="Arial"/>
          <w:sz w:val="24"/>
          <w:szCs w:val="24"/>
          <w:shd w:val="clear" w:color="auto" w:fill="FFFFFF"/>
        </w:rPr>
        <w:t>поставщика</w:t>
      </w:r>
      <w:r w:rsidR="00CB73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3782B">
        <w:rPr>
          <w:rFonts w:ascii="Arial" w:hAnsi="Arial" w:cs="Arial"/>
          <w:sz w:val="24"/>
          <w:szCs w:val="24"/>
          <w:shd w:val="clear" w:color="auto" w:fill="FFFFFF"/>
        </w:rPr>
        <w:t>(подрядчика,</w:t>
      </w:r>
      <w:r w:rsidR="00CB73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3782B">
        <w:rPr>
          <w:rFonts w:ascii="Arial" w:hAnsi="Arial" w:cs="Arial"/>
          <w:sz w:val="24"/>
          <w:szCs w:val="24"/>
          <w:shd w:val="clear" w:color="auto" w:fill="FFFFFF"/>
        </w:rPr>
        <w:t>исполнителя)</w:t>
      </w:r>
      <w:r w:rsidR="00CB73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3782B">
        <w:rPr>
          <w:rFonts w:ascii="Arial" w:hAnsi="Arial" w:cs="Arial"/>
          <w:sz w:val="24"/>
          <w:szCs w:val="24"/>
          <w:shd w:val="clear" w:color="auto" w:fill="FFFFFF"/>
        </w:rPr>
        <w:t>для</w:t>
      </w:r>
      <w:r w:rsidR="00CB73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3782B">
        <w:rPr>
          <w:rFonts w:ascii="Arial" w:hAnsi="Arial" w:cs="Arial"/>
          <w:sz w:val="24"/>
          <w:szCs w:val="24"/>
          <w:shd w:val="clear" w:color="auto" w:fill="FFFFFF"/>
        </w:rPr>
        <w:t>закупки</w:t>
      </w:r>
      <w:r w:rsidR="00CB73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3782B">
        <w:rPr>
          <w:rFonts w:ascii="Arial" w:hAnsi="Arial" w:cs="Arial"/>
          <w:sz w:val="24"/>
          <w:szCs w:val="24"/>
          <w:shd w:val="clear" w:color="auto" w:fill="FFFFFF"/>
        </w:rPr>
        <w:t>товаров,</w:t>
      </w:r>
      <w:r w:rsidR="00CB73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3782B">
        <w:rPr>
          <w:rFonts w:ascii="Arial" w:hAnsi="Arial" w:cs="Arial"/>
          <w:sz w:val="24"/>
          <w:szCs w:val="24"/>
          <w:shd w:val="clear" w:color="auto" w:fill="FFFFFF"/>
        </w:rPr>
        <w:t>услуг</w:t>
      </w:r>
      <w:r w:rsidR="00CB73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3782B">
        <w:rPr>
          <w:rFonts w:ascii="Arial" w:hAnsi="Arial" w:cs="Arial"/>
          <w:sz w:val="24"/>
          <w:szCs w:val="24"/>
          <w:shd w:val="clear" w:color="auto" w:fill="FFFFFF"/>
        </w:rPr>
        <w:t>для</w:t>
      </w:r>
      <w:r w:rsidR="00CB73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3782B">
        <w:rPr>
          <w:rFonts w:ascii="Arial" w:hAnsi="Arial" w:cs="Arial"/>
          <w:sz w:val="24"/>
          <w:szCs w:val="24"/>
          <w:shd w:val="clear" w:color="auto" w:fill="FFFFFF"/>
        </w:rPr>
        <w:t>нужд</w:t>
      </w:r>
      <w:r w:rsidR="00CB73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3782B">
        <w:rPr>
          <w:rFonts w:ascii="Arial" w:hAnsi="Arial" w:cs="Arial"/>
          <w:sz w:val="24"/>
          <w:szCs w:val="24"/>
          <w:shd w:val="clear" w:color="auto" w:fill="FFFFFF"/>
        </w:rPr>
        <w:t>сельского</w:t>
      </w:r>
      <w:r w:rsidR="00CB73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3782B">
        <w:rPr>
          <w:rFonts w:ascii="Arial" w:hAnsi="Arial" w:cs="Arial"/>
          <w:sz w:val="24"/>
          <w:szCs w:val="24"/>
          <w:shd w:val="clear" w:color="auto" w:fill="FFFFFF"/>
        </w:rPr>
        <w:t>поселения</w:t>
      </w:r>
      <w:r w:rsidR="00CB73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3782B">
        <w:rPr>
          <w:rFonts w:ascii="Arial" w:hAnsi="Arial" w:cs="Arial"/>
          <w:sz w:val="24"/>
          <w:szCs w:val="24"/>
          <w:shd w:val="clear" w:color="auto" w:fill="FFFFFF"/>
        </w:rPr>
        <w:t>субъектам</w:t>
      </w:r>
      <w:r w:rsidR="00CB73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3782B">
        <w:rPr>
          <w:rFonts w:ascii="Arial" w:hAnsi="Arial" w:cs="Arial"/>
          <w:sz w:val="24"/>
          <w:szCs w:val="24"/>
          <w:shd w:val="clear" w:color="auto" w:fill="FFFFFF"/>
        </w:rPr>
        <w:t>малого</w:t>
      </w:r>
      <w:r w:rsidR="00CB73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3782B">
        <w:rPr>
          <w:rFonts w:ascii="Arial" w:hAnsi="Arial" w:cs="Arial"/>
          <w:sz w:val="24"/>
          <w:szCs w:val="24"/>
          <w:shd w:val="clear" w:color="auto" w:fill="FFFFFF"/>
        </w:rPr>
        <w:t>предпринимательства</w:t>
      </w:r>
      <w:r w:rsidR="00CB73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3782B">
        <w:rPr>
          <w:rFonts w:ascii="Arial" w:hAnsi="Arial" w:cs="Arial"/>
          <w:sz w:val="24"/>
          <w:szCs w:val="24"/>
          <w:shd w:val="clear" w:color="auto" w:fill="FFFFFF"/>
        </w:rPr>
        <w:t>оказывается</w:t>
      </w:r>
      <w:r w:rsidR="00CB73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3782B">
        <w:rPr>
          <w:rFonts w:ascii="Arial" w:hAnsi="Arial" w:cs="Arial"/>
          <w:sz w:val="24"/>
          <w:szCs w:val="24"/>
          <w:shd w:val="clear" w:color="auto" w:fill="FFFFFF"/>
        </w:rPr>
        <w:t>преимущество.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рамках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реализации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политики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области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развития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малого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среднего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предпринимательства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определены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следующие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приоритеты: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1)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организация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мероприятий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сбыту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сельскохозяйственной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продукции;</w:t>
      </w:r>
      <w:r w:rsidR="00CB7309">
        <w:rPr>
          <w:rFonts w:ascii="Arial" w:hAnsi="Arial" w:cs="Arial"/>
          <w:sz w:val="24"/>
          <w:szCs w:val="24"/>
        </w:rPr>
        <w:t xml:space="preserve"> 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2)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производство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товаров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народного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потребления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продовольственного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промышленного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назначения;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3)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развитие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народных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ремесел,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туризма;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4)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бытовые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услуги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(ремонт,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реставрация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пошив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обуви;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ремонт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пошив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верхней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одежды;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фотография;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парикмахерские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др.)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5)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строительство,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том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числе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жилья;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6)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выполнение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дорожных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работ;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7)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производство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строительных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материалов;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Система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программных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мероприятий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развитию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малого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среднего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предпринимательства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представлена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следующими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направлениями:</w:t>
      </w:r>
      <w:r w:rsidR="00CB7309">
        <w:rPr>
          <w:rFonts w:ascii="Arial" w:hAnsi="Arial" w:cs="Arial"/>
          <w:sz w:val="24"/>
          <w:szCs w:val="24"/>
        </w:rPr>
        <w:t xml:space="preserve"> 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1.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Сдача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аренду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земли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целью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производства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сельскохозяйственной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продукции,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организации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культурного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отдыха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населения,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создания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новых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рабочих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мест,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увеличения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местного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бюджета.</w:t>
      </w:r>
      <w:r w:rsidR="00CB7309">
        <w:rPr>
          <w:rFonts w:ascii="Arial" w:hAnsi="Arial" w:cs="Arial"/>
          <w:sz w:val="24"/>
          <w:szCs w:val="24"/>
        </w:rPr>
        <w:t xml:space="preserve"> 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Проведение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различных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конкурсов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среди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предпринимателей.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  <w:u w:val="single"/>
        </w:rPr>
      </w:pPr>
      <w:r w:rsidRPr="0083782B">
        <w:rPr>
          <w:rFonts w:ascii="Arial" w:hAnsi="Arial" w:cs="Arial"/>
          <w:sz w:val="24"/>
          <w:szCs w:val="24"/>
        </w:rPr>
        <w:t>Сдача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аренду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жилых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муниципальных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помещений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помещений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муниципальных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учреждений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предприятий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под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создание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развитие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приоритетных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сфер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услуг.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  <w:u w:val="single"/>
        </w:rPr>
      </w:pPr>
    </w:p>
    <w:p w:rsidR="004E3A00" w:rsidRPr="0083782B" w:rsidRDefault="004E3A00" w:rsidP="004E3A00">
      <w:pPr>
        <w:pStyle w:val="a7"/>
        <w:jc w:val="both"/>
        <w:rPr>
          <w:rFonts w:ascii="Arial" w:hAnsi="Arial" w:cs="Arial"/>
          <w:b/>
          <w:sz w:val="24"/>
          <w:szCs w:val="24"/>
        </w:rPr>
      </w:pPr>
      <w:r w:rsidRPr="0083782B">
        <w:rPr>
          <w:rFonts w:ascii="Arial" w:hAnsi="Arial" w:cs="Arial"/>
          <w:b/>
          <w:sz w:val="24"/>
          <w:szCs w:val="24"/>
        </w:rPr>
        <w:t>10.Развитие</w:t>
      </w:r>
      <w:r w:rsidR="00CB7309">
        <w:rPr>
          <w:rFonts w:ascii="Arial" w:hAnsi="Arial" w:cs="Arial"/>
          <w:b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sz w:val="24"/>
          <w:szCs w:val="24"/>
        </w:rPr>
        <w:t>коммунального</w:t>
      </w:r>
      <w:r w:rsidR="00CB7309">
        <w:rPr>
          <w:rFonts w:ascii="Arial" w:hAnsi="Arial" w:cs="Arial"/>
          <w:b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sz w:val="24"/>
          <w:szCs w:val="24"/>
        </w:rPr>
        <w:t>комплекса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  <w:u w:val="single"/>
        </w:rPr>
      </w:pP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Развитие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среды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проживания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населения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сельского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создаст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непосредственные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условия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для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повышения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качества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жизни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нынешнего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будущих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поколений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жителей.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Перед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органами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местного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самоуправления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стоит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задача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развития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коммунальной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инфраструктуры,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повышения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эффективности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надежности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функционирования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жилищно-коммунального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комплекса.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Улучшение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качества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предоставления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коммунальный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услуг.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Поселение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может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развиваться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без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учета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состояния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перспектив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развития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инженерных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систем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жизнеобеспечения,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которые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включают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себя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такие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составные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части,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как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теплоснабжение,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электроснабжение,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водоснабжение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газоснабжение.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3782B">
        <w:rPr>
          <w:rFonts w:ascii="Arial" w:hAnsi="Arial" w:cs="Arial"/>
          <w:sz w:val="24"/>
          <w:szCs w:val="24"/>
        </w:rPr>
        <w:t>Непосредственно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под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развитием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систем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коммунальной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инфраструктуры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понимается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проведение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комплекса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мероприятий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нормативно-правового,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организационного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иного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характера,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направленных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повышение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качества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жизни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населения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поселения,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понимание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жителями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сложности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проводимой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коммунальной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реформы,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также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подготовку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проведение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соответствующих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инвестиционных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программ.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  <w:u w:val="single"/>
        </w:rPr>
      </w:pPr>
    </w:p>
    <w:p w:rsidR="004E3A00" w:rsidRPr="0083782B" w:rsidRDefault="004E3A00" w:rsidP="004E3A00">
      <w:pPr>
        <w:pStyle w:val="a7"/>
        <w:jc w:val="both"/>
        <w:rPr>
          <w:rFonts w:ascii="Arial" w:hAnsi="Arial" w:cs="Arial"/>
          <w:b/>
          <w:sz w:val="24"/>
          <w:szCs w:val="24"/>
        </w:rPr>
      </w:pPr>
      <w:r w:rsidRPr="0083782B">
        <w:rPr>
          <w:rFonts w:ascii="Arial" w:hAnsi="Arial" w:cs="Arial"/>
          <w:b/>
          <w:sz w:val="24"/>
          <w:szCs w:val="24"/>
        </w:rPr>
        <w:t>11.</w:t>
      </w:r>
      <w:r w:rsidR="00CB7309">
        <w:rPr>
          <w:rFonts w:ascii="Arial" w:hAnsi="Arial" w:cs="Arial"/>
          <w:b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sz w:val="24"/>
          <w:szCs w:val="24"/>
        </w:rPr>
        <w:t>Благоустройство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  <w:u w:val="single"/>
        </w:rPr>
      </w:pP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Все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возрастающее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значение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формировании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имиджа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любой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территории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приобретают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чистота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качество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благоустройства.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Статьей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14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Федерального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закона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N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131-ФЗ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"Об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общих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принципах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организации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местного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самоуправления"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определены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вопросы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местного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значения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части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создания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благоприятных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условий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для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жизнедеятельности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граждан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контексте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благоустройства.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Чистота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благоустройство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территории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обеспечивают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нормальное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функционирование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сложного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организма.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улучшением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чистоты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lastRenderedPageBreak/>
        <w:t>качества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благоустройства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территории,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увеличится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привлекательность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сельского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для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населения.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Улучшение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имиджа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привлечет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экономику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внешние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инвестиции,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благодаря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которым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повысится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качество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жизни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населения.</w:t>
      </w:r>
      <w:r w:rsidR="00CB7309">
        <w:rPr>
          <w:rFonts w:ascii="Arial" w:hAnsi="Arial" w:cs="Arial"/>
          <w:sz w:val="24"/>
          <w:szCs w:val="24"/>
        </w:rPr>
        <w:t xml:space="preserve"> 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  <w:u w:val="single"/>
        </w:rPr>
      </w:pPr>
      <w:r w:rsidRPr="0083782B">
        <w:rPr>
          <w:rFonts w:ascii="Arial" w:hAnsi="Arial" w:cs="Arial"/>
          <w:sz w:val="24"/>
          <w:szCs w:val="24"/>
        </w:rPr>
        <w:t>При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обустройстве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придомовой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территории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дворов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необходимо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уделять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больше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внимания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созданию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зеленых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уголков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отдыха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применением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архитектурных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композиции.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Привлечение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жителей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для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выполнения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работ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благоустройству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территории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участия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конкурсах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проводимых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администрацией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сельского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администрацией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Иркутской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области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  <w:u w:val="single"/>
        </w:rPr>
      </w:pPr>
    </w:p>
    <w:p w:rsidR="004E3A00" w:rsidRPr="0083782B" w:rsidRDefault="004E3A00" w:rsidP="004E3A00">
      <w:pPr>
        <w:pStyle w:val="a7"/>
        <w:jc w:val="both"/>
        <w:rPr>
          <w:rFonts w:ascii="Arial" w:hAnsi="Arial" w:cs="Arial"/>
          <w:b/>
          <w:sz w:val="24"/>
          <w:szCs w:val="24"/>
        </w:rPr>
      </w:pPr>
      <w:r w:rsidRPr="0083782B">
        <w:rPr>
          <w:rFonts w:ascii="Arial" w:hAnsi="Arial" w:cs="Arial"/>
          <w:b/>
          <w:sz w:val="24"/>
          <w:szCs w:val="24"/>
        </w:rPr>
        <w:t>12.</w:t>
      </w:r>
      <w:r w:rsidR="00CB7309">
        <w:rPr>
          <w:rFonts w:ascii="Arial" w:hAnsi="Arial" w:cs="Arial"/>
          <w:b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sz w:val="24"/>
          <w:szCs w:val="24"/>
        </w:rPr>
        <w:t>Обеспечение</w:t>
      </w:r>
      <w:r w:rsidR="00CB7309">
        <w:rPr>
          <w:rFonts w:ascii="Arial" w:hAnsi="Arial" w:cs="Arial"/>
          <w:b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sz w:val="24"/>
          <w:szCs w:val="24"/>
        </w:rPr>
        <w:t>безопасности</w:t>
      </w:r>
      <w:r w:rsidR="00CB7309">
        <w:rPr>
          <w:rFonts w:ascii="Arial" w:hAnsi="Arial" w:cs="Arial"/>
          <w:b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sz w:val="24"/>
          <w:szCs w:val="24"/>
        </w:rPr>
        <w:t>населения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  <w:u w:val="single"/>
        </w:rPr>
      </w:pP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Так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как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личная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безопасность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населения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является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составляющей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понятия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"качество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жизни"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жителей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любой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территории,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число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приоритетов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могут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быть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включены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такие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направления,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как: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-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профилактика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детской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подростковой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беспризорности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преступности;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-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система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социальной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адаптации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лиц,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освободившихся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из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мест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лишения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свободы;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-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организация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работы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добровольных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народных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дружин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(по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соблюдению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пожарной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безопасности,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общественного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порядка);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-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обеспечение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пожарной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безопасности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населения.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E3A00" w:rsidRPr="0083782B" w:rsidRDefault="004E3A00" w:rsidP="004E3A00">
      <w:pPr>
        <w:pStyle w:val="a7"/>
        <w:jc w:val="both"/>
        <w:rPr>
          <w:rFonts w:ascii="Arial" w:hAnsi="Arial" w:cs="Arial"/>
          <w:b/>
          <w:sz w:val="24"/>
          <w:szCs w:val="24"/>
        </w:rPr>
      </w:pPr>
      <w:r w:rsidRPr="0083782B">
        <w:rPr>
          <w:rFonts w:ascii="Arial" w:hAnsi="Arial" w:cs="Arial"/>
          <w:b/>
          <w:sz w:val="24"/>
          <w:szCs w:val="24"/>
        </w:rPr>
        <w:t>13.Социальное</w:t>
      </w:r>
      <w:r w:rsidR="00CB7309">
        <w:rPr>
          <w:rFonts w:ascii="Arial" w:hAnsi="Arial" w:cs="Arial"/>
          <w:b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sz w:val="24"/>
          <w:szCs w:val="24"/>
        </w:rPr>
        <w:t>развитие</w:t>
      </w:r>
      <w:r w:rsidR="00CB7309">
        <w:rPr>
          <w:rFonts w:ascii="Arial" w:hAnsi="Arial" w:cs="Arial"/>
          <w:b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sz w:val="24"/>
          <w:szCs w:val="24"/>
        </w:rPr>
        <w:t>поселения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  <w:u w:val="single"/>
        </w:rPr>
      </w:pP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За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последние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годы,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результате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резкого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спада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сельскохозяйственного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производства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ухудшения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финансового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положения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отрасли,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увеличилось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отставание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села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от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города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уровню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условиям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жизнедеятельности,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снизилась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доступность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образовательных,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медицинских,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культурных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торгово-бытовых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услуг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для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населения.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Сложившаяся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ситуация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препятствует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формированию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социально-экономических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условий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устойчивого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развития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агропромышленного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комплекса.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Уровень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качество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жизни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напрямую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зависят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от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состояния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обеспеченности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сельского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населения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жильем,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инженерной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инфраструктурой,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социальными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объектами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-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школами,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медицинскими,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культурно-досуговыми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учреждениями.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b/>
          <w:bCs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рамках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социального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развития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предполагается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проведение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программных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мероприятий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развитию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личных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подсобных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хозяйств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участие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реализации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целевых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программах.</w:t>
      </w:r>
      <w:r w:rsidR="00CB7309">
        <w:rPr>
          <w:rFonts w:ascii="Arial" w:hAnsi="Arial" w:cs="Arial"/>
          <w:sz w:val="24"/>
          <w:szCs w:val="24"/>
        </w:rPr>
        <w:t xml:space="preserve"> </w:t>
      </w:r>
    </w:p>
    <w:p w:rsidR="004E3A00" w:rsidRPr="0083782B" w:rsidRDefault="00CB7309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Таким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образом,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Программа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развития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сельского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2016-2030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гг.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представлена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виде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совокупности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конкретных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мероприятий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ожидаемых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результатов,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сгруппированных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обозначенным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выше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системным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признакам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направленных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достижение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основных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социально-экономических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целей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основе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эффективного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использования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имеющихся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ресурсов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потенциала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территории.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5.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Оценка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эффективности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мероприятий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Программы</w:t>
      </w:r>
    </w:p>
    <w:p w:rsidR="004E3A00" w:rsidRPr="0083782B" w:rsidRDefault="00CB7309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E7843">
        <w:rPr>
          <w:rFonts w:ascii="Arial" w:hAnsi="Arial" w:cs="Arial"/>
          <w:sz w:val="24"/>
          <w:szCs w:val="24"/>
        </w:rPr>
        <w:t>В</w:t>
      </w:r>
      <w:r w:rsidR="004E3A00" w:rsidRPr="0083782B">
        <w:rPr>
          <w:rFonts w:ascii="Arial" w:hAnsi="Arial" w:cs="Arial"/>
          <w:sz w:val="24"/>
          <w:szCs w:val="24"/>
        </w:rPr>
        <w:t>ыполнение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включённых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Программу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организационных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мероприятий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инвестиционных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проектов,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условии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разработки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эффективных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механизмов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их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реализации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поддержки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стороны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местных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администраций,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позволит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достичь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следующих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показателей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комплексного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развития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социальной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инфраструктуры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сельского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поселения.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b/>
          <w:bCs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целях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оперативного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отслеживания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контроля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хода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осуществления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Программы,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также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оценки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влияния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результатов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реализации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Программы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уровень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развития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социальной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инфраструктуры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рамках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выделенных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lastRenderedPageBreak/>
        <w:t>приоритетов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проводится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ежегодный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мониторинг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основным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целевым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показателям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социально-экономического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развития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территории.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b/>
          <w:bCs/>
          <w:sz w:val="24"/>
          <w:szCs w:val="24"/>
        </w:rPr>
      </w:pPr>
    </w:p>
    <w:p w:rsidR="004E3A00" w:rsidRPr="0083782B" w:rsidRDefault="004E3A00" w:rsidP="004E3A00">
      <w:pPr>
        <w:pStyle w:val="a7"/>
        <w:jc w:val="both"/>
        <w:rPr>
          <w:rFonts w:ascii="Arial" w:hAnsi="Arial" w:cs="Arial"/>
          <w:b/>
          <w:bCs/>
          <w:sz w:val="24"/>
          <w:szCs w:val="24"/>
        </w:rPr>
      </w:pPr>
      <w:r w:rsidRPr="0083782B">
        <w:rPr>
          <w:rFonts w:ascii="Arial" w:hAnsi="Arial" w:cs="Arial"/>
          <w:b/>
          <w:bCs/>
          <w:sz w:val="24"/>
          <w:szCs w:val="24"/>
        </w:rPr>
        <w:t>14.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bCs/>
          <w:sz w:val="24"/>
          <w:szCs w:val="24"/>
        </w:rPr>
        <w:t>Организация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bCs/>
          <w:sz w:val="24"/>
          <w:szCs w:val="24"/>
        </w:rPr>
        <w:t>контроля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bCs/>
          <w:sz w:val="24"/>
          <w:szCs w:val="24"/>
        </w:rPr>
        <w:t>за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bCs/>
          <w:sz w:val="24"/>
          <w:szCs w:val="24"/>
        </w:rPr>
        <w:t>реализацией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bCs/>
          <w:sz w:val="24"/>
          <w:szCs w:val="24"/>
        </w:rPr>
        <w:t>Программы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b/>
          <w:bCs/>
          <w:sz w:val="24"/>
          <w:szCs w:val="24"/>
        </w:rPr>
      </w:pP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Организационная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структура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управления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Программой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базируется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существующей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схеме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исполнительной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власти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сельского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поселения.</w:t>
      </w:r>
      <w:r w:rsidR="00CB7309">
        <w:rPr>
          <w:rFonts w:ascii="Arial" w:hAnsi="Arial" w:cs="Arial"/>
          <w:sz w:val="24"/>
          <w:szCs w:val="24"/>
        </w:rPr>
        <w:t xml:space="preserve"> 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Общее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руководство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Программой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осуществляет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Глава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поселения,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функции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которого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рамках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реализации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Программы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входит:</w:t>
      </w:r>
    </w:p>
    <w:p w:rsidR="004E3A00" w:rsidRPr="0083782B" w:rsidRDefault="00CB7309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определение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приоритетов,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постановка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оперативных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краткосрочных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целей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Программы;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-утверждение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Программы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комплексного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развития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социальной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инфраструктуры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поселения;</w:t>
      </w:r>
    </w:p>
    <w:p w:rsidR="004E3A00" w:rsidRPr="0083782B" w:rsidRDefault="00CB7309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контроль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ходом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реализации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программы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развития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социальной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инфраструктуры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сельского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поселения;</w:t>
      </w:r>
    </w:p>
    <w:p w:rsidR="004E3A00" w:rsidRPr="0083782B" w:rsidRDefault="00CB7309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рассмотрение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утверждение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предложений,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связанных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корректировкой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сроков,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исполнителей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объемов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ресурсов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мероприятиям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Программы;</w:t>
      </w:r>
    </w:p>
    <w:p w:rsidR="004E3A00" w:rsidRPr="0083782B" w:rsidRDefault="00CB7309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-утверждение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проектов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приоритетным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направлениям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Программы;</w:t>
      </w:r>
      <w:r>
        <w:rPr>
          <w:rFonts w:ascii="Arial" w:hAnsi="Arial" w:cs="Arial"/>
          <w:sz w:val="24"/>
          <w:szCs w:val="24"/>
        </w:rPr>
        <w:t xml:space="preserve"> 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Оперативные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функции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реализации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Программы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осуществляют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штатные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сотрудники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Администрации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сельского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под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руководством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Главы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сельского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поселения.</w:t>
      </w:r>
      <w:r w:rsidR="00CB7309">
        <w:rPr>
          <w:rFonts w:ascii="Arial" w:hAnsi="Arial" w:cs="Arial"/>
          <w:sz w:val="24"/>
          <w:szCs w:val="24"/>
        </w:rPr>
        <w:t xml:space="preserve"> 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Глава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сельского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осуществляет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следующие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действия:</w:t>
      </w:r>
    </w:p>
    <w:p w:rsidR="004E3A00" w:rsidRPr="0083782B" w:rsidRDefault="00CB7309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рассматривает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утверждает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план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мероприятий,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объемы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их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финансирования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сроки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реализации;</w:t>
      </w:r>
    </w:p>
    <w:p w:rsidR="004E3A00" w:rsidRPr="0083782B" w:rsidRDefault="00CB7309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выносит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заключения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ходе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выполнения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Плана,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рассматривает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предложения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внесению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изменений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приоритетности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отдельных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программных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направлений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мероприятий.</w:t>
      </w:r>
    </w:p>
    <w:p w:rsidR="004E3A00" w:rsidRPr="0083782B" w:rsidRDefault="00CB7309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взаимодействует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районными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областными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органами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исполнительной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власти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включению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предложений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сельского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районные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областные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целевые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программы;</w:t>
      </w:r>
    </w:p>
    <w:p w:rsidR="004E3A00" w:rsidRPr="0083782B" w:rsidRDefault="00CB7309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-контроль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выполнением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годового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плана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действий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подготовка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отчетов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его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выполнении;</w:t>
      </w:r>
    </w:p>
    <w:p w:rsidR="004E3A00" w:rsidRPr="0083782B" w:rsidRDefault="00CB7309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-осуществляет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руководство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по:</w:t>
      </w:r>
      <w:r>
        <w:rPr>
          <w:rFonts w:ascii="Arial" w:hAnsi="Arial" w:cs="Arial"/>
          <w:sz w:val="24"/>
          <w:szCs w:val="24"/>
        </w:rPr>
        <w:t xml:space="preserve"> </w:t>
      </w:r>
    </w:p>
    <w:p w:rsidR="004E3A00" w:rsidRPr="0083782B" w:rsidRDefault="00CB7309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подготовке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перечня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муниципальных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целевых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поселения,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предлагаемых</w:t>
      </w:r>
      <w:r>
        <w:rPr>
          <w:rFonts w:ascii="Arial" w:hAnsi="Arial" w:cs="Arial"/>
          <w:sz w:val="24"/>
          <w:szCs w:val="24"/>
        </w:rPr>
        <w:t xml:space="preserve"> 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к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финансированию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из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районного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областного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бюджета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очередной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финансовый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год;</w:t>
      </w:r>
    </w:p>
    <w:p w:rsidR="004E3A00" w:rsidRPr="0083782B" w:rsidRDefault="00CB7309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составлению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ежегодного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плана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действий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реализации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Программы;</w:t>
      </w:r>
    </w:p>
    <w:p w:rsidR="004E3A00" w:rsidRPr="0083782B" w:rsidRDefault="00CB7309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реализации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мероприятий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Программы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поселения.</w:t>
      </w:r>
    </w:p>
    <w:p w:rsidR="004E3A00" w:rsidRPr="0083782B" w:rsidRDefault="00CB7309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Специалисты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сельского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осуществляет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следующие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функции:</w:t>
      </w:r>
    </w:p>
    <w:p w:rsidR="004E3A00" w:rsidRPr="0083782B" w:rsidRDefault="00CB7309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-подготовка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проектов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нормативных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правовых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актов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подведомственной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сфере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соответствующим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разделам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Программы;</w:t>
      </w:r>
    </w:p>
    <w:p w:rsidR="004E3A00" w:rsidRPr="0083782B" w:rsidRDefault="00CB7309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-подготовка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проектов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приоритетным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направлениям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Программы;</w:t>
      </w:r>
    </w:p>
    <w:p w:rsidR="004E3A00" w:rsidRPr="0083782B" w:rsidRDefault="00CB7309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-формирование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бюджетных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заявок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выделение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средств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из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бюджета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поселения;</w:t>
      </w:r>
      <w:r>
        <w:rPr>
          <w:rFonts w:ascii="Arial" w:hAnsi="Arial" w:cs="Arial"/>
          <w:sz w:val="24"/>
          <w:szCs w:val="24"/>
        </w:rPr>
        <w:t xml:space="preserve"> </w:t>
      </w:r>
    </w:p>
    <w:p w:rsidR="004E3A00" w:rsidRPr="0083782B" w:rsidRDefault="00CB7309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-подготовка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предложений,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связанных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корректировкой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сроков,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исполнителей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объемов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ресурсов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мероприятиям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Программы;</w:t>
      </w:r>
    </w:p>
    <w:p w:rsidR="004E3A00" w:rsidRPr="0083782B" w:rsidRDefault="00CB7309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-прием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заявок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предприятий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организаций,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участвующих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Программе,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получение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поддержки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реализации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разработанных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ими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мероприятий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инвестиционных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проектов;</w:t>
      </w:r>
    </w:p>
    <w:p w:rsidR="004E3A00" w:rsidRPr="0083782B" w:rsidRDefault="00CB7309" w:rsidP="004E3A00">
      <w:pPr>
        <w:pStyle w:val="a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-предварительное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рассмотрение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предложений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бизнес-планов,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представленных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участниками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Программы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получения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поддержки,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предмет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экономической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социальной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значимости;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b/>
          <w:bCs/>
          <w:sz w:val="24"/>
          <w:szCs w:val="24"/>
        </w:rPr>
      </w:pPr>
    </w:p>
    <w:p w:rsidR="004E3A00" w:rsidRPr="0083782B" w:rsidRDefault="004E3A00" w:rsidP="004E3A00">
      <w:pPr>
        <w:pStyle w:val="a7"/>
        <w:jc w:val="both"/>
        <w:rPr>
          <w:rFonts w:ascii="Arial" w:hAnsi="Arial" w:cs="Arial"/>
          <w:b/>
          <w:bCs/>
          <w:sz w:val="24"/>
          <w:szCs w:val="24"/>
        </w:rPr>
      </w:pPr>
      <w:r w:rsidRPr="0083782B">
        <w:rPr>
          <w:rFonts w:ascii="Arial" w:hAnsi="Arial" w:cs="Arial"/>
          <w:b/>
          <w:bCs/>
          <w:sz w:val="24"/>
          <w:szCs w:val="24"/>
        </w:rPr>
        <w:t>15.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bCs/>
          <w:sz w:val="24"/>
          <w:szCs w:val="24"/>
        </w:rPr>
        <w:t>Механизм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bCs/>
          <w:sz w:val="24"/>
          <w:szCs w:val="24"/>
        </w:rPr>
        <w:t>обновления</w:t>
      </w:r>
      <w:r w:rsidR="00CB73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bCs/>
          <w:sz w:val="24"/>
          <w:szCs w:val="24"/>
        </w:rPr>
        <w:t>Программы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b/>
          <w:bCs/>
          <w:sz w:val="24"/>
          <w:szCs w:val="24"/>
        </w:rPr>
      </w:pP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Обновление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Программы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производится: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-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выявлении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новых,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необходимых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реализации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мероприятий,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-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появлении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новых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инвестиционных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проектов,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особо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значимых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для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территории;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-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наступлении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событий,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выявляющих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новые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приоритеты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развитии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поселения,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также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вызывающих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потерю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своей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значимости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отдельных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мероприятий.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Внесение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изменений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Программу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производится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итогам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годового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отчета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реализации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программы,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проведенного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общественного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обсуждения,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предложению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Думы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сельского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заинтересованных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лиц.</w:t>
      </w:r>
      <w:r w:rsidR="00CB7309">
        <w:rPr>
          <w:rFonts w:ascii="Arial" w:hAnsi="Arial" w:cs="Arial"/>
          <w:sz w:val="24"/>
          <w:szCs w:val="24"/>
        </w:rPr>
        <w:t xml:space="preserve"> 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Программные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мероприятия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могут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также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быть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скорректированы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зависимости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от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изменения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ситуации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основании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обоснованного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предложения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исполнителя.</w:t>
      </w:r>
      <w:r w:rsidR="00CB7309">
        <w:rPr>
          <w:rFonts w:ascii="Arial" w:hAnsi="Arial" w:cs="Arial"/>
          <w:sz w:val="24"/>
          <w:szCs w:val="24"/>
        </w:rPr>
        <w:t xml:space="preserve"> 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По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перечисленным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выше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основаниям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Программа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может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быть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дополнена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новыми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мероприятиями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обоснованием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объемов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источников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финансирования.</w:t>
      </w:r>
      <w:r w:rsidR="00CB7309">
        <w:rPr>
          <w:rFonts w:ascii="Arial" w:hAnsi="Arial" w:cs="Arial"/>
          <w:sz w:val="24"/>
          <w:szCs w:val="24"/>
        </w:rPr>
        <w:t xml:space="preserve"> 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E3A00" w:rsidRPr="0083782B" w:rsidRDefault="004E3A00" w:rsidP="004E3A00">
      <w:pPr>
        <w:pStyle w:val="a7"/>
        <w:jc w:val="both"/>
        <w:rPr>
          <w:rFonts w:ascii="Arial" w:hAnsi="Arial" w:cs="Arial"/>
          <w:b/>
          <w:sz w:val="24"/>
          <w:szCs w:val="24"/>
        </w:rPr>
      </w:pPr>
      <w:r w:rsidRPr="0083782B">
        <w:rPr>
          <w:rFonts w:ascii="Arial" w:hAnsi="Arial" w:cs="Arial"/>
          <w:b/>
          <w:sz w:val="24"/>
          <w:szCs w:val="24"/>
        </w:rPr>
        <w:t>16.</w:t>
      </w:r>
      <w:r w:rsidR="00CB7309">
        <w:rPr>
          <w:rFonts w:ascii="Arial" w:hAnsi="Arial" w:cs="Arial"/>
          <w:b/>
          <w:sz w:val="24"/>
          <w:szCs w:val="24"/>
        </w:rPr>
        <w:t xml:space="preserve"> </w:t>
      </w:r>
      <w:r w:rsidRPr="0083782B">
        <w:rPr>
          <w:rFonts w:ascii="Arial" w:hAnsi="Arial" w:cs="Arial"/>
          <w:b/>
          <w:sz w:val="24"/>
          <w:szCs w:val="24"/>
        </w:rPr>
        <w:t>Заключение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Реализация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Программы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строится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сочетании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функций,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традиционных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для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органов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управления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поселением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(оперативное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управление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функционированием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развитием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систем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поселения),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новых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(нетрадиционных)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функций: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интеграция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субъектов,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ведомств,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установления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между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ними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партнерских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отношений,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вовлечение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процесс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развития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новых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субъектов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(например,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других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муниципальных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образований,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поверх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административных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границ),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целенаправленного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использования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творческого,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культурного,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интеллектуального,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экономического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потенциалов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сельского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поселения.</w:t>
      </w:r>
      <w:r w:rsidR="00CB7309">
        <w:rPr>
          <w:rFonts w:ascii="Arial" w:hAnsi="Arial" w:cs="Arial"/>
          <w:sz w:val="24"/>
          <w:szCs w:val="24"/>
        </w:rPr>
        <w:t xml:space="preserve"> 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Ожидаемые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результаты:</w:t>
      </w:r>
    </w:p>
    <w:p w:rsidR="004E3A00" w:rsidRPr="0083782B" w:rsidRDefault="00CB7309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период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осуществления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Программы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будет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создана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база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реализации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стратегических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направлений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развития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поселения,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что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позволит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ей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достичь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высокого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уровня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социально-экономического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развития:</w:t>
      </w:r>
      <w:r>
        <w:rPr>
          <w:rFonts w:ascii="Arial" w:hAnsi="Arial" w:cs="Arial"/>
          <w:sz w:val="24"/>
          <w:szCs w:val="24"/>
        </w:rPr>
        <w:t xml:space="preserve"> 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-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проведение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уличного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освещения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обеспечит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устойчивое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энергоснабжение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поселения;</w:t>
      </w:r>
      <w:r w:rsidR="00CB7309">
        <w:rPr>
          <w:rFonts w:ascii="Arial" w:hAnsi="Arial" w:cs="Arial"/>
          <w:sz w:val="24"/>
          <w:szCs w:val="24"/>
        </w:rPr>
        <w:t xml:space="preserve"> 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-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строительство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новых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водопроводных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сетей,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выполнение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работ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очистке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воды,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повысит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уровень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обеспеченности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населения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водой;</w:t>
      </w:r>
      <w:r w:rsidR="00CB7309">
        <w:rPr>
          <w:rFonts w:ascii="Arial" w:hAnsi="Arial" w:cs="Arial"/>
          <w:sz w:val="24"/>
          <w:szCs w:val="24"/>
        </w:rPr>
        <w:t xml:space="preserve"> 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-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ремонт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автомобильных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дорог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обеспечит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безопасность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дорожного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движения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связь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населенными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пунктами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поселения.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-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улучшение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культурно-досуговой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деятельности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будет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способствовать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формированию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здорового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образа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жизни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среди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населения,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позволит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приобщить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широкие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слои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населения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культурно-историческому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наследию;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-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защищенности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личности,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безопасности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жизнедеятельности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общества,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стабилизации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обстановки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пожарами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территории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поселения;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-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привлечения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внебюджетных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инвестиций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экономику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поселения;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-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повышения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благоустройства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поселения;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lastRenderedPageBreak/>
        <w:t>-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развития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малого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среднего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предпринимательства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территории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поселения,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повышение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доли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налоговых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поступлений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от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субъектов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малого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среднего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предпринимательства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бюджет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поселения;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-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формирования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современного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привлекательного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имиджа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поселения.</w:t>
      </w:r>
      <w:r w:rsidR="00CB7309">
        <w:rPr>
          <w:rFonts w:ascii="Arial" w:hAnsi="Arial" w:cs="Arial"/>
          <w:sz w:val="24"/>
          <w:szCs w:val="24"/>
        </w:rPr>
        <w:t xml:space="preserve"> 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Результатом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реализации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программы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должна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стать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стабилизация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социально-экономического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положения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поселения,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улучшение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состояния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жилищно-коммунального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хозяйства,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социальной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сфер,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эффективное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использование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бюджетных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средств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имущества;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улучшение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благоустройства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территории.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Реализация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Программы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позволит:</w:t>
      </w:r>
      <w:r w:rsidR="00CB7309">
        <w:rPr>
          <w:rFonts w:ascii="Arial" w:hAnsi="Arial" w:cs="Arial"/>
          <w:sz w:val="24"/>
          <w:szCs w:val="24"/>
        </w:rPr>
        <w:t xml:space="preserve"> 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1)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повысить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качество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жизни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жителей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сельского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поселения,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сформировать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организационные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финансовые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условия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для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решения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проблем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поселения;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2)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привлечь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население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непосредственному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участию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реализации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решений,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направленных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улучшение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качества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жизни;</w:t>
      </w:r>
      <w:r w:rsidR="00CB7309">
        <w:rPr>
          <w:rFonts w:ascii="Arial" w:hAnsi="Arial" w:cs="Arial"/>
          <w:sz w:val="24"/>
          <w:szCs w:val="24"/>
        </w:rPr>
        <w:t xml:space="preserve"> 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3)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повысить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степень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социального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согласия,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укрепить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авторитет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органов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местного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самоуправления.</w:t>
      </w:r>
    </w:p>
    <w:p w:rsidR="004E3A00" w:rsidRPr="0083782B" w:rsidRDefault="00CB7309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Социальная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стабильность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экономический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рост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городском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поселении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настоящее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время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могут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быть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обеспечены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только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помощью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продуманной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целенаправленной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социально-экономической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политики.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такая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политика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может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быть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разработана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реализована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через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программу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комплексного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развития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социальной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инфраструктуры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сельского</w:t>
      </w:r>
      <w:r>
        <w:rPr>
          <w:rFonts w:ascii="Arial" w:hAnsi="Arial" w:cs="Arial"/>
          <w:sz w:val="24"/>
          <w:szCs w:val="24"/>
        </w:rPr>
        <w:t xml:space="preserve"> </w:t>
      </w:r>
      <w:r w:rsidR="004E3A00" w:rsidRPr="0083782B">
        <w:rPr>
          <w:rFonts w:ascii="Arial" w:hAnsi="Arial" w:cs="Arial"/>
          <w:sz w:val="24"/>
          <w:szCs w:val="24"/>
        </w:rPr>
        <w:t>поселения.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Переход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управлению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сельским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поселением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через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интересы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благосостояния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населения,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интересы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экономической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стабильности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безопасности,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наполненные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конкретным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содержанием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выраженные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форме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программных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мероприятий,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позволяет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обеспечить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социально-экономическое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развитие,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как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отдельных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поселений,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так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муниципального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образования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целом.</w:t>
      </w:r>
      <w:r w:rsidR="00CB7309">
        <w:rPr>
          <w:rFonts w:ascii="Arial" w:hAnsi="Arial" w:cs="Arial"/>
          <w:sz w:val="24"/>
          <w:szCs w:val="24"/>
        </w:rPr>
        <w:t xml:space="preserve"> 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Разработка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принятие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программы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развития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сельского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позволяет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закрепить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приоритеты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социальной,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финансовой,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инвестиционной,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экономической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политики,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определить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последовательность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сроки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решения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накопившихся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за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многие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годы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проблем.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целевые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установки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Программы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создаваемые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для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её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реализации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механизмы,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позволят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значительно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повысить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деловую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активность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управленческих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предпринимательских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кадров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сельского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поселения,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создать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необходимые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условия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для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активизации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экономической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хозяйственной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деятельности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на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его</w:t>
      </w:r>
      <w:r w:rsidR="00CB7309">
        <w:rPr>
          <w:rFonts w:ascii="Arial" w:hAnsi="Arial" w:cs="Arial"/>
          <w:sz w:val="24"/>
          <w:szCs w:val="24"/>
        </w:rPr>
        <w:t xml:space="preserve"> </w:t>
      </w:r>
      <w:r w:rsidRPr="0083782B">
        <w:rPr>
          <w:rFonts w:ascii="Arial" w:hAnsi="Arial" w:cs="Arial"/>
          <w:sz w:val="24"/>
          <w:szCs w:val="24"/>
        </w:rPr>
        <w:t>территории.</w:t>
      </w:r>
    </w:p>
    <w:p w:rsidR="004E3A00" w:rsidRPr="0083782B" w:rsidRDefault="004E3A00" w:rsidP="004E3A00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E3A00" w:rsidRPr="0083782B" w:rsidRDefault="004E3A00" w:rsidP="004E3A00">
      <w:pPr>
        <w:ind w:firstLine="709"/>
        <w:jc w:val="both"/>
        <w:rPr>
          <w:rFonts w:ascii="Arial" w:hAnsi="Arial" w:cs="Arial"/>
        </w:rPr>
      </w:pPr>
    </w:p>
    <w:p w:rsidR="004E3A00" w:rsidRPr="0083782B" w:rsidRDefault="004E3A00" w:rsidP="00090B25">
      <w:pPr>
        <w:rPr>
          <w:rFonts w:ascii="Arial" w:hAnsi="Arial" w:cs="Arial"/>
          <w:b/>
        </w:rPr>
      </w:pPr>
    </w:p>
    <w:sectPr w:rsidR="004E3A00" w:rsidRPr="0083782B" w:rsidSect="007031FA">
      <w:headerReference w:type="even" r:id="rId11"/>
      <w:pgSz w:w="11906" w:h="16838"/>
      <w:pgMar w:top="1134" w:right="850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011" w:rsidRDefault="00AF7011">
      <w:r>
        <w:separator/>
      </w:r>
    </w:p>
  </w:endnote>
  <w:endnote w:type="continuationSeparator" w:id="1">
    <w:p w:rsidR="00AF7011" w:rsidRDefault="00AF7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011" w:rsidRDefault="00AF7011">
      <w:r>
        <w:separator/>
      </w:r>
    </w:p>
  </w:footnote>
  <w:footnote w:type="continuationSeparator" w:id="1">
    <w:p w:rsidR="00AF7011" w:rsidRDefault="00AF70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F54" w:rsidRDefault="000D451A">
    <w:pPr>
      <w:rPr>
        <w:sz w:val="2"/>
        <w:szCs w:val="2"/>
      </w:rPr>
    </w:pPr>
    <w:r w:rsidRPr="000D451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05.05pt;margin-top:37.05pt;width:4.7pt;height:7.2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" filled="f" stroked="f">
          <v:textbox style="mso-fit-shape-to-text:t" inset="0,0,0,0">
            <w:txbxContent>
              <w:p w:rsidR="003F5F54" w:rsidRDefault="003F5F54">
                <w:r>
                  <w:rPr>
                    <w:rStyle w:val="af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  <w:szCs w:val="24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5D569C2"/>
    <w:multiLevelType w:val="hybridMultilevel"/>
    <w:tmpl w:val="1F405E30"/>
    <w:lvl w:ilvl="0" w:tplc="5E1CD022">
      <w:start w:val="1"/>
      <w:numFmt w:val="decimal"/>
      <w:lvlText w:val="%1."/>
      <w:lvlJc w:val="left"/>
      <w:pPr>
        <w:ind w:left="3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abstractNum w:abstractNumId="8">
    <w:nsid w:val="0F142155"/>
    <w:multiLevelType w:val="multilevel"/>
    <w:tmpl w:val="DBC8267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702467"/>
    <w:multiLevelType w:val="hybridMultilevel"/>
    <w:tmpl w:val="5D26D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A629E"/>
    <w:multiLevelType w:val="multilevel"/>
    <w:tmpl w:val="1AAEDCC2"/>
    <w:lvl w:ilvl="0">
      <w:start w:val="2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966C3F"/>
    <w:multiLevelType w:val="multilevel"/>
    <w:tmpl w:val="EA9601C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7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27522C88"/>
    <w:multiLevelType w:val="multilevel"/>
    <w:tmpl w:val="276E0BCE"/>
    <w:lvl w:ilvl="0">
      <w:start w:val="1"/>
      <w:numFmt w:val="decimal"/>
      <w:lvlText w:val="%1."/>
      <w:lvlJc w:val="left"/>
      <w:pPr>
        <w:ind w:left="1303" w:hanging="7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13">
    <w:nsid w:val="2DC63769"/>
    <w:multiLevelType w:val="multilevel"/>
    <w:tmpl w:val="E6444A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850C1F"/>
    <w:multiLevelType w:val="multilevel"/>
    <w:tmpl w:val="7032B92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4B7D03"/>
    <w:multiLevelType w:val="multilevel"/>
    <w:tmpl w:val="7174CC9E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9B3CCF"/>
    <w:multiLevelType w:val="multilevel"/>
    <w:tmpl w:val="2EF86AD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DF5F6B"/>
    <w:multiLevelType w:val="multilevel"/>
    <w:tmpl w:val="A63E03D6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16135F"/>
    <w:multiLevelType w:val="hybridMultilevel"/>
    <w:tmpl w:val="865E4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012D11"/>
    <w:multiLevelType w:val="multilevel"/>
    <w:tmpl w:val="582C0D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230A93"/>
    <w:multiLevelType w:val="multilevel"/>
    <w:tmpl w:val="C540A2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D92FEA"/>
    <w:multiLevelType w:val="hybridMultilevel"/>
    <w:tmpl w:val="585AE2DA"/>
    <w:lvl w:ilvl="0" w:tplc="FFFFFFFF">
      <w:start w:val="6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902D08"/>
    <w:multiLevelType w:val="hybridMultilevel"/>
    <w:tmpl w:val="A14A1976"/>
    <w:lvl w:ilvl="0" w:tplc="23F24D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65E6C0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77E1DD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0E0DDB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3F0065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54F80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E2C1F5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42AD66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C3A7F1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77235896"/>
    <w:multiLevelType w:val="hybridMultilevel"/>
    <w:tmpl w:val="166A5032"/>
    <w:lvl w:ilvl="0" w:tplc="69D0B8C6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6B6137"/>
    <w:multiLevelType w:val="hybridMultilevel"/>
    <w:tmpl w:val="AE2653B2"/>
    <w:lvl w:ilvl="0" w:tplc="47363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9CB7B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436781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1BCC4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1AC97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64B98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438541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1E294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D40BC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18"/>
  </w:num>
  <w:num w:numId="5">
    <w:abstractNumId w:val="9"/>
  </w:num>
  <w:num w:numId="6">
    <w:abstractNumId w:val="11"/>
  </w:num>
  <w:num w:numId="7">
    <w:abstractNumId w:val="8"/>
  </w:num>
  <w:num w:numId="8">
    <w:abstractNumId w:val="20"/>
  </w:num>
  <w:num w:numId="9">
    <w:abstractNumId w:val="14"/>
  </w:num>
  <w:num w:numId="10">
    <w:abstractNumId w:val="16"/>
  </w:num>
  <w:num w:numId="11">
    <w:abstractNumId w:val="17"/>
  </w:num>
  <w:num w:numId="12">
    <w:abstractNumId w:val="15"/>
  </w:num>
  <w:num w:numId="13">
    <w:abstractNumId w:val="10"/>
  </w:num>
  <w:num w:numId="14">
    <w:abstractNumId w:val="19"/>
  </w:num>
  <w:num w:numId="15">
    <w:abstractNumId w:val="13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C51F6"/>
    <w:rsid w:val="0003004D"/>
    <w:rsid w:val="00030A2D"/>
    <w:rsid w:val="00044FE3"/>
    <w:rsid w:val="00053F52"/>
    <w:rsid w:val="00054C74"/>
    <w:rsid w:val="0006014B"/>
    <w:rsid w:val="00090B25"/>
    <w:rsid w:val="000A7DB2"/>
    <w:rsid w:val="000B325D"/>
    <w:rsid w:val="000C526C"/>
    <w:rsid w:val="000D2F2F"/>
    <w:rsid w:val="000D451A"/>
    <w:rsid w:val="000D620B"/>
    <w:rsid w:val="000D7007"/>
    <w:rsid w:val="00103C52"/>
    <w:rsid w:val="00103CAE"/>
    <w:rsid w:val="001171E1"/>
    <w:rsid w:val="001276EA"/>
    <w:rsid w:val="00143E50"/>
    <w:rsid w:val="00155FD8"/>
    <w:rsid w:val="00156E9F"/>
    <w:rsid w:val="00157324"/>
    <w:rsid w:val="00166444"/>
    <w:rsid w:val="00174E13"/>
    <w:rsid w:val="001802C0"/>
    <w:rsid w:val="00181F6D"/>
    <w:rsid w:val="00187AA7"/>
    <w:rsid w:val="001930C2"/>
    <w:rsid w:val="001A0D5F"/>
    <w:rsid w:val="001B1BD1"/>
    <w:rsid w:val="001C1326"/>
    <w:rsid w:val="001C51F6"/>
    <w:rsid w:val="001C606A"/>
    <w:rsid w:val="001E3FC8"/>
    <w:rsid w:val="001E4AA0"/>
    <w:rsid w:val="00200EEC"/>
    <w:rsid w:val="0020558E"/>
    <w:rsid w:val="00225A75"/>
    <w:rsid w:val="00233A80"/>
    <w:rsid w:val="00252627"/>
    <w:rsid w:val="00266658"/>
    <w:rsid w:val="0028430E"/>
    <w:rsid w:val="00292F00"/>
    <w:rsid w:val="002B5C26"/>
    <w:rsid w:val="002C35A0"/>
    <w:rsid w:val="002D2323"/>
    <w:rsid w:val="002E76EE"/>
    <w:rsid w:val="00301AEA"/>
    <w:rsid w:val="00336688"/>
    <w:rsid w:val="00341752"/>
    <w:rsid w:val="003618E6"/>
    <w:rsid w:val="0036288E"/>
    <w:rsid w:val="0039088B"/>
    <w:rsid w:val="003B69B6"/>
    <w:rsid w:val="003D2EB7"/>
    <w:rsid w:val="003D5868"/>
    <w:rsid w:val="003E5638"/>
    <w:rsid w:val="003E5A30"/>
    <w:rsid w:val="003F5F54"/>
    <w:rsid w:val="003F60EA"/>
    <w:rsid w:val="004116AF"/>
    <w:rsid w:val="00413183"/>
    <w:rsid w:val="004216BF"/>
    <w:rsid w:val="0042360D"/>
    <w:rsid w:val="004238C3"/>
    <w:rsid w:val="004261D7"/>
    <w:rsid w:val="00455DD7"/>
    <w:rsid w:val="004629B6"/>
    <w:rsid w:val="004638C3"/>
    <w:rsid w:val="00466EE6"/>
    <w:rsid w:val="00467AA1"/>
    <w:rsid w:val="004821D8"/>
    <w:rsid w:val="004867CA"/>
    <w:rsid w:val="00487AD4"/>
    <w:rsid w:val="004946BF"/>
    <w:rsid w:val="004A0EB7"/>
    <w:rsid w:val="004A24D9"/>
    <w:rsid w:val="004C0C94"/>
    <w:rsid w:val="004D3B02"/>
    <w:rsid w:val="004D3DD8"/>
    <w:rsid w:val="004E3A00"/>
    <w:rsid w:val="004F2077"/>
    <w:rsid w:val="00527356"/>
    <w:rsid w:val="00542908"/>
    <w:rsid w:val="00546315"/>
    <w:rsid w:val="00546462"/>
    <w:rsid w:val="00553019"/>
    <w:rsid w:val="00561DEE"/>
    <w:rsid w:val="005776BF"/>
    <w:rsid w:val="00577EF0"/>
    <w:rsid w:val="0058373C"/>
    <w:rsid w:val="00595264"/>
    <w:rsid w:val="005A0424"/>
    <w:rsid w:val="005A06A1"/>
    <w:rsid w:val="005A2F6C"/>
    <w:rsid w:val="005B1560"/>
    <w:rsid w:val="005C16ED"/>
    <w:rsid w:val="005D2466"/>
    <w:rsid w:val="005E49DE"/>
    <w:rsid w:val="00605AAC"/>
    <w:rsid w:val="00605B89"/>
    <w:rsid w:val="00613EF7"/>
    <w:rsid w:val="006274D9"/>
    <w:rsid w:val="00630127"/>
    <w:rsid w:val="00631FD7"/>
    <w:rsid w:val="00645CB0"/>
    <w:rsid w:val="00666149"/>
    <w:rsid w:val="00667ED8"/>
    <w:rsid w:val="00676418"/>
    <w:rsid w:val="006778E8"/>
    <w:rsid w:val="006818AD"/>
    <w:rsid w:val="006A2D11"/>
    <w:rsid w:val="006A5CC6"/>
    <w:rsid w:val="006B4523"/>
    <w:rsid w:val="006C3BC6"/>
    <w:rsid w:val="006C52F9"/>
    <w:rsid w:val="006D6B1C"/>
    <w:rsid w:val="006E20D9"/>
    <w:rsid w:val="006E506F"/>
    <w:rsid w:val="006F05FC"/>
    <w:rsid w:val="006F1BDA"/>
    <w:rsid w:val="007031FA"/>
    <w:rsid w:val="00703312"/>
    <w:rsid w:val="00707B95"/>
    <w:rsid w:val="00740875"/>
    <w:rsid w:val="00747B9B"/>
    <w:rsid w:val="007642BC"/>
    <w:rsid w:val="007875C8"/>
    <w:rsid w:val="007904DA"/>
    <w:rsid w:val="00790BE0"/>
    <w:rsid w:val="007A2E64"/>
    <w:rsid w:val="007B5206"/>
    <w:rsid w:val="007B6668"/>
    <w:rsid w:val="007E452B"/>
    <w:rsid w:val="007F2DDE"/>
    <w:rsid w:val="007F37FB"/>
    <w:rsid w:val="00816052"/>
    <w:rsid w:val="0083452F"/>
    <w:rsid w:val="0083782B"/>
    <w:rsid w:val="00837E0F"/>
    <w:rsid w:val="0085050B"/>
    <w:rsid w:val="00856480"/>
    <w:rsid w:val="008577A5"/>
    <w:rsid w:val="00867654"/>
    <w:rsid w:val="008833F0"/>
    <w:rsid w:val="00896826"/>
    <w:rsid w:val="008B1394"/>
    <w:rsid w:val="008B3286"/>
    <w:rsid w:val="008B53A9"/>
    <w:rsid w:val="008C3DF8"/>
    <w:rsid w:val="008C3EFE"/>
    <w:rsid w:val="008D216C"/>
    <w:rsid w:val="008E07BC"/>
    <w:rsid w:val="008E7698"/>
    <w:rsid w:val="008F4B7B"/>
    <w:rsid w:val="008F69E4"/>
    <w:rsid w:val="008F6BD1"/>
    <w:rsid w:val="00903531"/>
    <w:rsid w:val="00907E71"/>
    <w:rsid w:val="00913A96"/>
    <w:rsid w:val="00914E5D"/>
    <w:rsid w:val="009174B2"/>
    <w:rsid w:val="0093647A"/>
    <w:rsid w:val="00945B16"/>
    <w:rsid w:val="00953E68"/>
    <w:rsid w:val="0096193F"/>
    <w:rsid w:val="00963908"/>
    <w:rsid w:val="0098201D"/>
    <w:rsid w:val="00992C7F"/>
    <w:rsid w:val="00993538"/>
    <w:rsid w:val="009A2397"/>
    <w:rsid w:val="009B7A7E"/>
    <w:rsid w:val="009C38D4"/>
    <w:rsid w:val="009D2785"/>
    <w:rsid w:val="009D5234"/>
    <w:rsid w:val="009E4287"/>
    <w:rsid w:val="009E67F8"/>
    <w:rsid w:val="009F08D0"/>
    <w:rsid w:val="009F23C3"/>
    <w:rsid w:val="00A075AD"/>
    <w:rsid w:val="00A33BA4"/>
    <w:rsid w:val="00A379B1"/>
    <w:rsid w:val="00A521A0"/>
    <w:rsid w:val="00A62CDE"/>
    <w:rsid w:val="00A70852"/>
    <w:rsid w:val="00A92B7D"/>
    <w:rsid w:val="00AB5E6A"/>
    <w:rsid w:val="00AC457A"/>
    <w:rsid w:val="00AC5B32"/>
    <w:rsid w:val="00AD2D52"/>
    <w:rsid w:val="00AE5657"/>
    <w:rsid w:val="00AE731C"/>
    <w:rsid w:val="00AF29BD"/>
    <w:rsid w:val="00AF7011"/>
    <w:rsid w:val="00B00506"/>
    <w:rsid w:val="00B173EE"/>
    <w:rsid w:val="00B3434D"/>
    <w:rsid w:val="00B34D81"/>
    <w:rsid w:val="00B36331"/>
    <w:rsid w:val="00B4333B"/>
    <w:rsid w:val="00B50880"/>
    <w:rsid w:val="00B5119B"/>
    <w:rsid w:val="00B56B95"/>
    <w:rsid w:val="00B60460"/>
    <w:rsid w:val="00B90D81"/>
    <w:rsid w:val="00B9163D"/>
    <w:rsid w:val="00B92C8E"/>
    <w:rsid w:val="00BC4FD9"/>
    <w:rsid w:val="00BE17C6"/>
    <w:rsid w:val="00BF383F"/>
    <w:rsid w:val="00BF784C"/>
    <w:rsid w:val="00C05046"/>
    <w:rsid w:val="00C117BF"/>
    <w:rsid w:val="00C542C4"/>
    <w:rsid w:val="00C54E59"/>
    <w:rsid w:val="00C61EE8"/>
    <w:rsid w:val="00C656E5"/>
    <w:rsid w:val="00C852A6"/>
    <w:rsid w:val="00C91D27"/>
    <w:rsid w:val="00CA2F6D"/>
    <w:rsid w:val="00CA35F7"/>
    <w:rsid w:val="00CB7309"/>
    <w:rsid w:val="00CC1264"/>
    <w:rsid w:val="00CC1FA1"/>
    <w:rsid w:val="00CE5E5E"/>
    <w:rsid w:val="00CE6C32"/>
    <w:rsid w:val="00D26DFF"/>
    <w:rsid w:val="00D37CE3"/>
    <w:rsid w:val="00D41960"/>
    <w:rsid w:val="00D43FD6"/>
    <w:rsid w:val="00D44E56"/>
    <w:rsid w:val="00D45C7B"/>
    <w:rsid w:val="00D45DB7"/>
    <w:rsid w:val="00D5265D"/>
    <w:rsid w:val="00D72A5A"/>
    <w:rsid w:val="00D775A0"/>
    <w:rsid w:val="00D812A7"/>
    <w:rsid w:val="00DA0525"/>
    <w:rsid w:val="00DC59A2"/>
    <w:rsid w:val="00DE2CE5"/>
    <w:rsid w:val="00DE7843"/>
    <w:rsid w:val="00E1039D"/>
    <w:rsid w:val="00E34B23"/>
    <w:rsid w:val="00E512F7"/>
    <w:rsid w:val="00E52F3B"/>
    <w:rsid w:val="00E60191"/>
    <w:rsid w:val="00E60A4E"/>
    <w:rsid w:val="00E60C06"/>
    <w:rsid w:val="00E926F1"/>
    <w:rsid w:val="00E97AAE"/>
    <w:rsid w:val="00EB1AB2"/>
    <w:rsid w:val="00EB739B"/>
    <w:rsid w:val="00EC6289"/>
    <w:rsid w:val="00EC6359"/>
    <w:rsid w:val="00EE428B"/>
    <w:rsid w:val="00EF10AF"/>
    <w:rsid w:val="00F35206"/>
    <w:rsid w:val="00F51538"/>
    <w:rsid w:val="00F73686"/>
    <w:rsid w:val="00F80F05"/>
    <w:rsid w:val="00F9740D"/>
    <w:rsid w:val="00F977F0"/>
    <w:rsid w:val="00FC4248"/>
    <w:rsid w:val="00FC70D3"/>
    <w:rsid w:val="00FE5193"/>
    <w:rsid w:val="00FF2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uiPriority="99"/>
    <w:lsdException w:name="toc 1" w:uiPriority="99"/>
    <w:lsdException w:name="toc 3" w:uiPriority="99"/>
    <w:lsdException w:name="header" w:uiPriority="99"/>
    <w:lsdException w:name="footer" w:uiPriority="99"/>
    <w:lsdException w:name="index heading" w:uiPriority="99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Body Text Indent" w:uiPriority="99"/>
    <w:lsdException w:name="Subtitle" w:uiPriority="99" w:qFormat="1"/>
    <w:lsdException w:name="Hyperlink" w:uiPriority="99"/>
    <w:lsdException w:name="Strong" w:uiPriority="99" w:qFormat="1"/>
    <w:lsdException w:name="Emphasis" w:qFormat="1"/>
    <w:lsdException w:name="HTML Bottom of Form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19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52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0"/>
    <w:link w:val="20"/>
    <w:uiPriority w:val="99"/>
    <w:qFormat/>
    <w:rsid w:val="004E3A00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4E3A00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D45C7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E3A00"/>
    <w:pPr>
      <w:tabs>
        <w:tab w:val="num" w:pos="0"/>
      </w:tabs>
      <w:suppressAutoHyphens/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4E3A00"/>
    <w:pPr>
      <w:tabs>
        <w:tab w:val="num" w:pos="0"/>
      </w:tabs>
      <w:suppressAutoHyphens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rsid w:val="001C51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header"/>
    <w:basedOn w:val="a"/>
    <w:link w:val="a5"/>
    <w:uiPriority w:val="99"/>
    <w:rsid w:val="00D44E56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D44E56"/>
  </w:style>
  <w:style w:type="paragraph" w:styleId="a7">
    <w:name w:val="No Spacing"/>
    <w:link w:val="a8"/>
    <w:uiPriority w:val="99"/>
    <w:qFormat/>
    <w:rsid w:val="00E52F3B"/>
    <w:rPr>
      <w:rFonts w:ascii="Calibri" w:hAnsi="Calibri"/>
      <w:sz w:val="22"/>
      <w:szCs w:val="22"/>
    </w:rPr>
  </w:style>
  <w:style w:type="paragraph" w:styleId="a9">
    <w:name w:val="List Paragraph"/>
    <w:basedOn w:val="a"/>
    <w:qFormat/>
    <w:rsid w:val="00E52F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unhideWhenUsed/>
    <w:rsid w:val="00E97AAE"/>
    <w:pPr>
      <w:spacing w:before="100" w:beforeAutospacing="1" w:after="100" w:afterAutospacing="1"/>
    </w:pPr>
  </w:style>
  <w:style w:type="character" w:styleId="ab">
    <w:name w:val="Hyperlink"/>
    <w:uiPriority w:val="99"/>
    <w:rsid w:val="005C16ED"/>
    <w:rPr>
      <w:color w:val="2222CC"/>
      <w:u w:val="single"/>
    </w:rPr>
  </w:style>
  <w:style w:type="paragraph" w:styleId="ac">
    <w:name w:val="Title"/>
    <w:basedOn w:val="a"/>
    <w:next w:val="a"/>
    <w:link w:val="ad"/>
    <w:qFormat/>
    <w:rsid w:val="005C16E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rsid w:val="005C16E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e">
    <w:name w:val="Emphasis"/>
    <w:qFormat/>
    <w:rsid w:val="005C16ED"/>
    <w:rPr>
      <w:i/>
      <w:iCs/>
    </w:rPr>
  </w:style>
  <w:style w:type="paragraph" w:styleId="af">
    <w:name w:val="footer"/>
    <w:basedOn w:val="a"/>
    <w:link w:val="af0"/>
    <w:uiPriority w:val="99"/>
    <w:rsid w:val="006F1BD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6F1BDA"/>
    <w:rPr>
      <w:sz w:val="24"/>
      <w:szCs w:val="24"/>
    </w:rPr>
  </w:style>
  <w:style w:type="paragraph" w:customStyle="1" w:styleId="af1">
    <w:name w:val="Таблицы (моноширинный)"/>
    <w:basedOn w:val="a"/>
    <w:next w:val="a"/>
    <w:rsid w:val="005A2F6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uiPriority w:val="99"/>
    <w:rsid w:val="006C52F9"/>
    <w:rPr>
      <w:rFonts w:ascii="Arial" w:hAnsi="Arial" w:cs="Arial"/>
      <w:b/>
      <w:bCs/>
      <w:color w:val="26282F"/>
      <w:sz w:val="24"/>
      <w:szCs w:val="24"/>
    </w:rPr>
  </w:style>
  <w:style w:type="paragraph" w:customStyle="1" w:styleId="af2">
    <w:name w:val="Нормальный (таблица)"/>
    <w:basedOn w:val="a"/>
    <w:next w:val="a"/>
    <w:rsid w:val="006C52F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rsid w:val="006C52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Цветовое выделение"/>
    <w:rsid w:val="006C52F9"/>
    <w:rPr>
      <w:b/>
      <w:bCs/>
      <w:color w:val="26282F"/>
      <w:sz w:val="26"/>
      <w:szCs w:val="26"/>
    </w:rPr>
  </w:style>
  <w:style w:type="character" w:customStyle="1" w:styleId="af5">
    <w:name w:val="Гипертекстовая ссылка"/>
    <w:rsid w:val="006C52F9"/>
    <w:rPr>
      <w:b/>
      <w:bCs/>
      <w:color w:val="auto"/>
      <w:sz w:val="26"/>
      <w:szCs w:val="26"/>
    </w:rPr>
  </w:style>
  <w:style w:type="paragraph" w:customStyle="1" w:styleId="ConsPlusNormal">
    <w:name w:val="ConsPlusNormal"/>
    <w:uiPriority w:val="99"/>
    <w:rsid w:val="00C91D2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40">
    <w:name w:val="Заголовок 4 Знак"/>
    <w:link w:val="4"/>
    <w:semiHidden/>
    <w:rsid w:val="00D45C7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D45C7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1">
    <w:name w:val="Основной текст (2)_"/>
    <w:link w:val="22"/>
    <w:rsid w:val="003F5F5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F5F54"/>
    <w:pPr>
      <w:widowControl w:val="0"/>
      <w:shd w:val="clear" w:color="auto" w:fill="FFFFFF"/>
      <w:spacing w:after="780" w:line="0" w:lineRule="atLeast"/>
      <w:jc w:val="center"/>
    </w:pPr>
    <w:rPr>
      <w:sz w:val="28"/>
      <w:szCs w:val="28"/>
    </w:rPr>
  </w:style>
  <w:style w:type="character" w:customStyle="1" w:styleId="af6">
    <w:name w:val="Колонтитул"/>
    <w:rsid w:val="003F5F5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table" w:styleId="af7">
    <w:name w:val="Table Grid"/>
    <w:basedOn w:val="a2"/>
    <w:uiPriority w:val="59"/>
    <w:rsid w:val="003F5F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с отступом 2 Знак"/>
    <w:link w:val="24"/>
    <w:locked/>
    <w:rsid w:val="009E4287"/>
    <w:rPr>
      <w:sz w:val="24"/>
      <w:szCs w:val="24"/>
    </w:rPr>
  </w:style>
  <w:style w:type="paragraph" w:styleId="24">
    <w:name w:val="Body Text Indent 2"/>
    <w:basedOn w:val="a"/>
    <w:link w:val="23"/>
    <w:rsid w:val="009E4287"/>
    <w:pPr>
      <w:ind w:firstLine="708"/>
      <w:jc w:val="both"/>
    </w:pPr>
  </w:style>
  <w:style w:type="character" w:customStyle="1" w:styleId="210">
    <w:name w:val="Основной текст с отступом 2 Знак1"/>
    <w:link w:val="24"/>
    <w:rsid w:val="009E4287"/>
    <w:rPr>
      <w:sz w:val="24"/>
      <w:szCs w:val="24"/>
    </w:rPr>
  </w:style>
  <w:style w:type="paragraph" w:styleId="31">
    <w:name w:val="Body Text Indent 3"/>
    <w:basedOn w:val="a"/>
    <w:link w:val="32"/>
    <w:rsid w:val="009E42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9E4287"/>
    <w:rPr>
      <w:sz w:val="16"/>
      <w:szCs w:val="16"/>
    </w:rPr>
  </w:style>
  <w:style w:type="character" w:customStyle="1" w:styleId="HTML">
    <w:name w:val="Стандартный HTML Знак"/>
    <w:link w:val="HTML0"/>
    <w:locked/>
    <w:rsid w:val="009E4287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E42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link w:val="HTML0"/>
    <w:rsid w:val="009E4287"/>
    <w:rPr>
      <w:rFonts w:ascii="Courier New" w:hAnsi="Courier New" w:cs="Courier New"/>
    </w:rPr>
  </w:style>
  <w:style w:type="character" w:customStyle="1" w:styleId="20">
    <w:name w:val="Заголовок 2 Знак"/>
    <w:link w:val="2"/>
    <w:uiPriority w:val="99"/>
    <w:rsid w:val="004E3A00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9"/>
    <w:rsid w:val="004E3A00"/>
    <w:rPr>
      <w:rFonts w:ascii="Arial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link w:val="5"/>
    <w:uiPriority w:val="99"/>
    <w:rsid w:val="004E3A00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90">
    <w:name w:val="Заголовок 9 Знак"/>
    <w:link w:val="9"/>
    <w:uiPriority w:val="99"/>
    <w:rsid w:val="004E3A00"/>
    <w:rPr>
      <w:rFonts w:ascii="Arial" w:hAnsi="Arial" w:cs="Arial"/>
      <w:sz w:val="22"/>
      <w:szCs w:val="22"/>
      <w:lang w:eastAsia="ar-SA"/>
    </w:rPr>
  </w:style>
  <w:style w:type="character" w:customStyle="1" w:styleId="WW8Num1z0">
    <w:name w:val="WW8Num1z0"/>
    <w:uiPriority w:val="99"/>
    <w:rsid w:val="004E3A00"/>
  </w:style>
  <w:style w:type="character" w:customStyle="1" w:styleId="WW8Num1z1">
    <w:name w:val="WW8Num1z1"/>
    <w:uiPriority w:val="99"/>
    <w:rsid w:val="004E3A00"/>
  </w:style>
  <w:style w:type="character" w:customStyle="1" w:styleId="WW8Num1z2">
    <w:name w:val="WW8Num1z2"/>
    <w:uiPriority w:val="99"/>
    <w:rsid w:val="004E3A00"/>
  </w:style>
  <w:style w:type="character" w:customStyle="1" w:styleId="WW8Num1z3">
    <w:name w:val="WW8Num1z3"/>
    <w:uiPriority w:val="99"/>
    <w:rsid w:val="004E3A00"/>
  </w:style>
  <w:style w:type="character" w:customStyle="1" w:styleId="WW8Num1z4">
    <w:name w:val="WW8Num1z4"/>
    <w:uiPriority w:val="99"/>
    <w:rsid w:val="004E3A00"/>
  </w:style>
  <w:style w:type="character" w:customStyle="1" w:styleId="WW8Num1z5">
    <w:name w:val="WW8Num1z5"/>
    <w:uiPriority w:val="99"/>
    <w:rsid w:val="004E3A00"/>
  </w:style>
  <w:style w:type="character" w:customStyle="1" w:styleId="WW8Num1z6">
    <w:name w:val="WW8Num1z6"/>
    <w:uiPriority w:val="99"/>
    <w:rsid w:val="004E3A00"/>
  </w:style>
  <w:style w:type="character" w:customStyle="1" w:styleId="WW8Num1z7">
    <w:name w:val="WW8Num1z7"/>
    <w:uiPriority w:val="99"/>
    <w:rsid w:val="004E3A00"/>
  </w:style>
  <w:style w:type="character" w:customStyle="1" w:styleId="WW8Num1z8">
    <w:name w:val="WW8Num1z8"/>
    <w:uiPriority w:val="99"/>
    <w:rsid w:val="004E3A00"/>
  </w:style>
  <w:style w:type="character" w:customStyle="1" w:styleId="WW8Num2z0">
    <w:name w:val="WW8Num2z0"/>
    <w:uiPriority w:val="99"/>
    <w:rsid w:val="004E3A00"/>
    <w:rPr>
      <w:rFonts w:ascii="Symbol" w:hAnsi="Symbol" w:cs="Symbol"/>
      <w:color w:val="auto"/>
      <w:sz w:val="16"/>
      <w:szCs w:val="16"/>
    </w:rPr>
  </w:style>
  <w:style w:type="character" w:customStyle="1" w:styleId="WW8Num3z0">
    <w:name w:val="WW8Num3z0"/>
    <w:uiPriority w:val="99"/>
    <w:rsid w:val="004E3A00"/>
    <w:rPr>
      <w:sz w:val="24"/>
      <w:szCs w:val="24"/>
    </w:rPr>
  </w:style>
  <w:style w:type="character" w:customStyle="1" w:styleId="WW8Num4z0">
    <w:name w:val="WW8Num4z0"/>
    <w:uiPriority w:val="99"/>
    <w:rsid w:val="004E3A00"/>
  </w:style>
  <w:style w:type="character" w:customStyle="1" w:styleId="WW8Num5z0">
    <w:name w:val="WW8Num5z0"/>
    <w:uiPriority w:val="99"/>
    <w:rsid w:val="004E3A00"/>
  </w:style>
  <w:style w:type="character" w:customStyle="1" w:styleId="WW8Num6z0">
    <w:name w:val="WW8Num6z0"/>
    <w:uiPriority w:val="99"/>
    <w:rsid w:val="004E3A00"/>
    <w:rPr>
      <w:sz w:val="28"/>
      <w:szCs w:val="28"/>
    </w:rPr>
  </w:style>
  <w:style w:type="character" w:customStyle="1" w:styleId="WW8Num7z0">
    <w:name w:val="WW8Num7z0"/>
    <w:uiPriority w:val="99"/>
    <w:rsid w:val="004E3A00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uiPriority w:val="99"/>
    <w:rsid w:val="004E3A00"/>
  </w:style>
  <w:style w:type="character" w:customStyle="1" w:styleId="WW8Num8z1">
    <w:name w:val="WW8Num8z1"/>
    <w:uiPriority w:val="99"/>
    <w:rsid w:val="004E3A00"/>
    <w:rPr>
      <w:rFonts w:ascii="Times New Roman" w:hAnsi="Times New Roman" w:cs="Times New Roman"/>
      <w:sz w:val="24"/>
      <w:szCs w:val="24"/>
      <w:shd w:val="clear" w:color="auto" w:fill="auto"/>
    </w:rPr>
  </w:style>
  <w:style w:type="character" w:customStyle="1" w:styleId="WW8Num8z2">
    <w:name w:val="WW8Num8z2"/>
    <w:uiPriority w:val="99"/>
    <w:rsid w:val="004E3A00"/>
  </w:style>
  <w:style w:type="character" w:customStyle="1" w:styleId="WW8Num8z3">
    <w:name w:val="WW8Num8z3"/>
    <w:uiPriority w:val="99"/>
    <w:rsid w:val="004E3A00"/>
  </w:style>
  <w:style w:type="character" w:customStyle="1" w:styleId="WW8Num8z4">
    <w:name w:val="WW8Num8z4"/>
    <w:uiPriority w:val="99"/>
    <w:rsid w:val="004E3A00"/>
  </w:style>
  <w:style w:type="character" w:customStyle="1" w:styleId="WW8Num8z5">
    <w:name w:val="WW8Num8z5"/>
    <w:uiPriority w:val="99"/>
    <w:rsid w:val="004E3A00"/>
  </w:style>
  <w:style w:type="character" w:customStyle="1" w:styleId="WW8Num8z6">
    <w:name w:val="WW8Num8z6"/>
    <w:uiPriority w:val="99"/>
    <w:rsid w:val="004E3A00"/>
  </w:style>
  <w:style w:type="character" w:customStyle="1" w:styleId="WW8Num8z7">
    <w:name w:val="WW8Num8z7"/>
    <w:uiPriority w:val="99"/>
    <w:rsid w:val="004E3A00"/>
  </w:style>
  <w:style w:type="character" w:customStyle="1" w:styleId="WW8Num8z8">
    <w:name w:val="WW8Num8z8"/>
    <w:uiPriority w:val="99"/>
    <w:rsid w:val="004E3A00"/>
  </w:style>
  <w:style w:type="character" w:customStyle="1" w:styleId="WW8Num9z0">
    <w:name w:val="WW8Num9z0"/>
    <w:uiPriority w:val="99"/>
    <w:rsid w:val="004E3A00"/>
  </w:style>
  <w:style w:type="character" w:customStyle="1" w:styleId="WW8Num9z1">
    <w:name w:val="WW8Num9z1"/>
    <w:uiPriority w:val="99"/>
    <w:rsid w:val="004E3A00"/>
  </w:style>
  <w:style w:type="character" w:customStyle="1" w:styleId="WW8Num9z2">
    <w:name w:val="WW8Num9z2"/>
    <w:uiPriority w:val="99"/>
    <w:rsid w:val="004E3A00"/>
  </w:style>
  <w:style w:type="character" w:customStyle="1" w:styleId="WW8Num9z3">
    <w:name w:val="WW8Num9z3"/>
    <w:uiPriority w:val="99"/>
    <w:rsid w:val="004E3A00"/>
  </w:style>
  <w:style w:type="character" w:customStyle="1" w:styleId="WW8Num9z4">
    <w:name w:val="WW8Num9z4"/>
    <w:uiPriority w:val="99"/>
    <w:rsid w:val="004E3A00"/>
  </w:style>
  <w:style w:type="character" w:customStyle="1" w:styleId="WW8Num9z5">
    <w:name w:val="WW8Num9z5"/>
    <w:uiPriority w:val="99"/>
    <w:rsid w:val="004E3A00"/>
  </w:style>
  <w:style w:type="character" w:customStyle="1" w:styleId="WW8Num9z6">
    <w:name w:val="WW8Num9z6"/>
    <w:uiPriority w:val="99"/>
    <w:rsid w:val="004E3A00"/>
  </w:style>
  <w:style w:type="character" w:customStyle="1" w:styleId="WW8Num9z7">
    <w:name w:val="WW8Num9z7"/>
    <w:uiPriority w:val="99"/>
    <w:rsid w:val="004E3A00"/>
  </w:style>
  <w:style w:type="character" w:customStyle="1" w:styleId="WW8Num9z8">
    <w:name w:val="WW8Num9z8"/>
    <w:uiPriority w:val="99"/>
    <w:rsid w:val="004E3A00"/>
  </w:style>
  <w:style w:type="character" w:customStyle="1" w:styleId="25">
    <w:name w:val="Основной шрифт абзаца2"/>
    <w:uiPriority w:val="99"/>
    <w:rsid w:val="004E3A00"/>
  </w:style>
  <w:style w:type="character" w:customStyle="1" w:styleId="WW8Num3z1">
    <w:name w:val="WW8Num3z1"/>
    <w:uiPriority w:val="99"/>
    <w:rsid w:val="004E3A00"/>
  </w:style>
  <w:style w:type="character" w:customStyle="1" w:styleId="WW8Num3z2">
    <w:name w:val="WW8Num3z2"/>
    <w:uiPriority w:val="99"/>
    <w:rsid w:val="004E3A00"/>
  </w:style>
  <w:style w:type="character" w:customStyle="1" w:styleId="WW8Num3z3">
    <w:name w:val="WW8Num3z3"/>
    <w:uiPriority w:val="99"/>
    <w:rsid w:val="004E3A00"/>
  </w:style>
  <w:style w:type="character" w:customStyle="1" w:styleId="WW8Num3z4">
    <w:name w:val="WW8Num3z4"/>
    <w:uiPriority w:val="99"/>
    <w:rsid w:val="004E3A00"/>
  </w:style>
  <w:style w:type="character" w:customStyle="1" w:styleId="WW8Num3z5">
    <w:name w:val="WW8Num3z5"/>
    <w:uiPriority w:val="99"/>
    <w:rsid w:val="004E3A00"/>
  </w:style>
  <w:style w:type="character" w:customStyle="1" w:styleId="WW8Num3z6">
    <w:name w:val="WW8Num3z6"/>
    <w:uiPriority w:val="99"/>
    <w:rsid w:val="004E3A00"/>
  </w:style>
  <w:style w:type="character" w:customStyle="1" w:styleId="WW8Num3z7">
    <w:name w:val="WW8Num3z7"/>
    <w:uiPriority w:val="99"/>
    <w:rsid w:val="004E3A00"/>
  </w:style>
  <w:style w:type="character" w:customStyle="1" w:styleId="WW8Num3z8">
    <w:name w:val="WW8Num3z8"/>
    <w:uiPriority w:val="99"/>
    <w:rsid w:val="004E3A00"/>
  </w:style>
  <w:style w:type="character" w:customStyle="1" w:styleId="WW8Num4z1">
    <w:name w:val="WW8Num4z1"/>
    <w:uiPriority w:val="99"/>
    <w:rsid w:val="004E3A00"/>
  </w:style>
  <w:style w:type="character" w:customStyle="1" w:styleId="WW8Num4z2">
    <w:name w:val="WW8Num4z2"/>
    <w:uiPriority w:val="99"/>
    <w:rsid w:val="004E3A00"/>
  </w:style>
  <w:style w:type="character" w:customStyle="1" w:styleId="WW8Num4z3">
    <w:name w:val="WW8Num4z3"/>
    <w:uiPriority w:val="99"/>
    <w:rsid w:val="004E3A00"/>
  </w:style>
  <w:style w:type="character" w:customStyle="1" w:styleId="WW8Num4z4">
    <w:name w:val="WW8Num4z4"/>
    <w:uiPriority w:val="99"/>
    <w:rsid w:val="004E3A00"/>
  </w:style>
  <w:style w:type="character" w:customStyle="1" w:styleId="WW8Num4z5">
    <w:name w:val="WW8Num4z5"/>
    <w:uiPriority w:val="99"/>
    <w:rsid w:val="004E3A00"/>
  </w:style>
  <w:style w:type="character" w:customStyle="1" w:styleId="WW8Num4z6">
    <w:name w:val="WW8Num4z6"/>
    <w:uiPriority w:val="99"/>
    <w:rsid w:val="004E3A00"/>
  </w:style>
  <w:style w:type="character" w:customStyle="1" w:styleId="WW8Num4z7">
    <w:name w:val="WW8Num4z7"/>
    <w:uiPriority w:val="99"/>
    <w:rsid w:val="004E3A00"/>
  </w:style>
  <w:style w:type="character" w:customStyle="1" w:styleId="WW8Num4z8">
    <w:name w:val="WW8Num4z8"/>
    <w:uiPriority w:val="99"/>
    <w:rsid w:val="004E3A00"/>
  </w:style>
  <w:style w:type="character" w:customStyle="1" w:styleId="WW8Num5z1">
    <w:name w:val="WW8Num5z1"/>
    <w:uiPriority w:val="99"/>
    <w:rsid w:val="004E3A00"/>
  </w:style>
  <w:style w:type="character" w:customStyle="1" w:styleId="WW8Num5z2">
    <w:name w:val="WW8Num5z2"/>
    <w:uiPriority w:val="99"/>
    <w:rsid w:val="004E3A00"/>
  </w:style>
  <w:style w:type="character" w:customStyle="1" w:styleId="WW8Num5z3">
    <w:name w:val="WW8Num5z3"/>
    <w:uiPriority w:val="99"/>
    <w:rsid w:val="004E3A00"/>
  </w:style>
  <w:style w:type="character" w:customStyle="1" w:styleId="WW8Num5z4">
    <w:name w:val="WW8Num5z4"/>
    <w:uiPriority w:val="99"/>
    <w:rsid w:val="004E3A00"/>
  </w:style>
  <w:style w:type="character" w:customStyle="1" w:styleId="WW8Num5z5">
    <w:name w:val="WW8Num5z5"/>
    <w:uiPriority w:val="99"/>
    <w:rsid w:val="004E3A00"/>
  </w:style>
  <w:style w:type="character" w:customStyle="1" w:styleId="WW8Num5z6">
    <w:name w:val="WW8Num5z6"/>
    <w:uiPriority w:val="99"/>
    <w:rsid w:val="004E3A00"/>
  </w:style>
  <w:style w:type="character" w:customStyle="1" w:styleId="WW8Num5z7">
    <w:name w:val="WW8Num5z7"/>
    <w:uiPriority w:val="99"/>
    <w:rsid w:val="004E3A00"/>
  </w:style>
  <w:style w:type="character" w:customStyle="1" w:styleId="WW8Num5z8">
    <w:name w:val="WW8Num5z8"/>
    <w:uiPriority w:val="99"/>
    <w:rsid w:val="004E3A00"/>
  </w:style>
  <w:style w:type="character" w:customStyle="1" w:styleId="WW8Num6z1">
    <w:name w:val="WW8Num6z1"/>
    <w:uiPriority w:val="99"/>
    <w:rsid w:val="004E3A00"/>
  </w:style>
  <w:style w:type="character" w:customStyle="1" w:styleId="WW8Num6z2">
    <w:name w:val="WW8Num6z2"/>
    <w:uiPriority w:val="99"/>
    <w:rsid w:val="004E3A00"/>
  </w:style>
  <w:style w:type="character" w:customStyle="1" w:styleId="WW8Num6z3">
    <w:name w:val="WW8Num6z3"/>
    <w:uiPriority w:val="99"/>
    <w:rsid w:val="004E3A00"/>
  </w:style>
  <w:style w:type="character" w:customStyle="1" w:styleId="WW8Num6z4">
    <w:name w:val="WW8Num6z4"/>
    <w:uiPriority w:val="99"/>
    <w:rsid w:val="004E3A00"/>
  </w:style>
  <w:style w:type="character" w:customStyle="1" w:styleId="WW8Num6z5">
    <w:name w:val="WW8Num6z5"/>
    <w:uiPriority w:val="99"/>
    <w:rsid w:val="004E3A00"/>
  </w:style>
  <w:style w:type="character" w:customStyle="1" w:styleId="WW8Num6z6">
    <w:name w:val="WW8Num6z6"/>
    <w:uiPriority w:val="99"/>
    <w:rsid w:val="004E3A00"/>
  </w:style>
  <w:style w:type="character" w:customStyle="1" w:styleId="WW8Num6z7">
    <w:name w:val="WW8Num6z7"/>
    <w:uiPriority w:val="99"/>
    <w:rsid w:val="004E3A00"/>
  </w:style>
  <w:style w:type="character" w:customStyle="1" w:styleId="WW8Num6z8">
    <w:name w:val="WW8Num6z8"/>
    <w:uiPriority w:val="99"/>
    <w:rsid w:val="004E3A00"/>
  </w:style>
  <w:style w:type="character" w:customStyle="1" w:styleId="11">
    <w:name w:val="Основной шрифт абзаца1"/>
    <w:uiPriority w:val="99"/>
    <w:rsid w:val="004E3A00"/>
  </w:style>
  <w:style w:type="character" w:customStyle="1" w:styleId="af8">
    <w:name w:val="Маркеры списка"/>
    <w:uiPriority w:val="99"/>
    <w:rsid w:val="004E3A00"/>
    <w:rPr>
      <w:rFonts w:ascii="OpenSymbol" w:hAnsi="OpenSymbol" w:cs="OpenSymbol"/>
    </w:rPr>
  </w:style>
  <w:style w:type="character" w:customStyle="1" w:styleId="af9">
    <w:name w:val="Символ нумерации"/>
    <w:uiPriority w:val="99"/>
    <w:rsid w:val="004E3A00"/>
  </w:style>
  <w:style w:type="paragraph" w:customStyle="1" w:styleId="afa">
    <w:name w:val="Заголовок"/>
    <w:basedOn w:val="a"/>
    <w:next w:val="a0"/>
    <w:uiPriority w:val="99"/>
    <w:rsid w:val="004E3A00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0">
    <w:name w:val="Body Text"/>
    <w:basedOn w:val="a"/>
    <w:link w:val="afb"/>
    <w:uiPriority w:val="99"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character" w:customStyle="1" w:styleId="afb">
    <w:name w:val="Основной текст Знак"/>
    <w:link w:val="a0"/>
    <w:uiPriority w:val="99"/>
    <w:rsid w:val="004E3A00"/>
    <w:rPr>
      <w:rFonts w:ascii="Calibri" w:hAnsi="Calibri"/>
      <w:sz w:val="24"/>
      <w:szCs w:val="24"/>
      <w:lang w:eastAsia="ar-SA"/>
    </w:rPr>
  </w:style>
  <w:style w:type="paragraph" w:styleId="afc">
    <w:name w:val="List"/>
    <w:basedOn w:val="a0"/>
    <w:uiPriority w:val="99"/>
    <w:rsid w:val="004E3A00"/>
  </w:style>
  <w:style w:type="paragraph" w:customStyle="1" w:styleId="26">
    <w:name w:val="Название2"/>
    <w:basedOn w:val="a"/>
    <w:uiPriority w:val="99"/>
    <w:rsid w:val="004E3A00"/>
    <w:pPr>
      <w:suppressLineNumbers/>
      <w:suppressAutoHyphens/>
      <w:spacing w:before="120" w:after="120"/>
    </w:pPr>
    <w:rPr>
      <w:rFonts w:ascii="Calibri" w:hAnsi="Calibri"/>
      <w:i/>
      <w:iCs/>
      <w:lang w:eastAsia="ar-SA"/>
    </w:rPr>
  </w:style>
  <w:style w:type="paragraph" w:customStyle="1" w:styleId="27">
    <w:name w:val="Указатель2"/>
    <w:basedOn w:val="a"/>
    <w:uiPriority w:val="99"/>
    <w:rsid w:val="004E3A00"/>
    <w:pPr>
      <w:suppressLineNumbers/>
      <w:suppressAutoHyphens/>
    </w:pPr>
    <w:rPr>
      <w:rFonts w:ascii="Calibri" w:hAnsi="Calibri"/>
      <w:lang w:eastAsia="ar-SA"/>
    </w:rPr>
  </w:style>
  <w:style w:type="paragraph" w:customStyle="1" w:styleId="12">
    <w:name w:val="Название1"/>
    <w:basedOn w:val="a"/>
    <w:uiPriority w:val="99"/>
    <w:rsid w:val="004E3A00"/>
    <w:pPr>
      <w:suppressLineNumbers/>
      <w:suppressAutoHyphens/>
      <w:spacing w:before="120" w:after="120"/>
    </w:pPr>
    <w:rPr>
      <w:rFonts w:ascii="Calibri" w:hAnsi="Calibri"/>
      <w:i/>
      <w:iCs/>
      <w:lang w:eastAsia="ar-SA"/>
    </w:rPr>
  </w:style>
  <w:style w:type="paragraph" w:customStyle="1" w:styleId="13">
    <w:name w:val="Указатель1"/>
    <w:basedOn w:val="a"/>
    <w:uiPriority w:val="99"/>
    <w:rsid w:val="004E3A00"/>
    <w:pPr>
      <w:suppressLineNumbers/>
      <w:suppressAutoHyphens/>
    </w:pPr>
    <w:rPr>
      <w:rFonts w:ascii="Calibri" w:hAnsi="Calibri"/>
      <w:lang w:eastAsia="ar-SA"/>
    </w:rPr>
  </w:style>
  <w:style w:type="paragraph" w:styleId="afd">
    <w:name w:val="Body Text Indent"/>
    <w:basedOn w:val="a"/>
    <w:link w:val="afe"/>
    <w:uiPriority w:val="99"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character" w:customStyle="1" w:styleId="afe">
    <w:name w:val="Основной текст с отступом Знак"/>
    <w:link w:val="afd"/>
    <w:uiPriority w:val="99"/>
    <w:rsid w:val="004E3A00"/>
    <w:rPr>
      <w:rFonts w:ascii="Calibri" w:hAnsi="Calibri"/>
      <w:sz w:val="24"/>
      <w:szCs w:val="24"/>
      <w:lang w:eastAsia="ar-SA"/>
    </w:rPr>
  </w:style>
  <w:style w:type="paragraph" w:customStyle="1" w:styleId="211">
    <w:name w:val="Основной текст 21"/>
    <w:basedOn w:val="a"/>
    <w:uiPriority w:val="99"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paragraph" w:styleId="14">
    <w:name w:val="toc 1"/>
    <w:basedOn w:val="a"/>
    <w:autoRedefine/>
    <w:uiPriority w:val="99"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paragraph" w:styleId="33">
    <w:name w:val="toc 3"/>
    <w:basedOn w:val="a"/>
    <w:autoRedefine/>
    <w:uiPriority w:val="99"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paragraph" w:customStyle="1" w:styleId="report">
    <w:name w:val="report"/>
    <w:basedOn w:val="a"/>
    <w:uiPriority w:val="99"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paragraph" w:styleId="aff">
    <w:name w:val="Subtitle"/>
    <w:basedOn w:val="a"/>
    <w:next w:val="a0"/>
    <w:link w:val="aff0"/>
    <w:uiPriority w:val="99"/>
    <w:qFormat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character" w:customStyle="1" w:styleId="aff0">
    <w:name w:val="Подзаголовок Знак"/>
    <w:link w:val="aff"/>
    <w:uiPriority w:val="99"/>
    <w:rsid w:val="004E3A00"/>
    <w:rPr>
      <w:rFonts w:ascii="Calibri" w:hAnsi="Calibri"/>
      <w:sz w:val="24"/>
      <w:szCs w:val="24"/>
      <w:lang w:eastAsia="ar-SA"/>
    </w:rPr>
  </w:style>
  <w:style w:type="paragraph" w:customStyle="1" w:styleId="aff1">
    <w:name w:val="a"/>
    <w:basedOn w:val="a"/>
    <w:uiPriority w:val="99"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paragraph" w:styleId="z-">
    <w:name w:val="HTML Bottom of Form"/>
    <w:basedOn w:val="a"/>
    <w:next w:val="a"/>
    <w:link w:val="z-0"/>
    <w:hidden/>
    <w:uiPriority w:val="99"/>
    <w:rsid w:val="004E3A00"/>
    <w:pPr>
      <w:pBdr>
        <w:top w:val="single" w:sz="4" w:space="1" w:color="000000"/>
      </w:pBdr>
      <w:suppressAutoHyphens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-0">
    <w:name w:val="z-Конец формы Знак"/>
    <w:link w:val="z-"/>
    <w:uiPriority w:val="99"/>
    <w:rsid w:val="004E3A00"/>
    <w:rPr>
      <w:rFonts w:ascii="Arial" w:hAnsi="Arial" w:cs="Arial"/>
      <w:vanish/>
      <w:sz w:val="16"/>
      <w:szCs w:val="16"/>
      <w:lang w:eastAsia="ar-SA"/>
    </w:rPr>
  </w:style>
  <w:style w:type="paragraph" w:styleId="aff2">
    <w:name w:val="Balloon Text"/>
    <w:basedOn w:val="a"/>
    <w:link w:val="aff3"/>
    <w:uiPriority w:val="99"/>
    <w:rsid w:val="004E3A0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f3">
    <w:name w:val="Текст выноски Знак"/>
    <w:link w:val="aff2"/>
    <w:uiPriority w:val="99"/>
    <w:rsid w:val="004E3A00"/>
    <w:rPr>
      <w:rFonts w:ascii="Tahoma" w:hAnsi="Tahoma" w:cs="Tahoma"/>
      <w:sz w:val="16"/>
      <w:szCs w:val="16"/>
      <w:lang w:eastAsia="ar-SA"/>
    </w:rPr>
  </w:style>
  <w:style w:type="paragraph" w:styleId="15">
    <w:name w:val="index 1"/>
    <w:basedOn w:val="a"/>
    <w:next w:val="a"/>
    <w:autoRedefine/>
    <w:uiPriority w:val="99"/>
    <w:rsid w:val="004E3A00"/>
    <w:pPr>
      <w:suppressAutoHyphens/>
      <w:ind w:left="240" w:hanging="240"/>
    </w:pPr>
    <w:rPr>
      <w:rFonts w:ascii="Calibri" w:hAnsi="Calibri"/>
      <w:lang w:eastAsia="ar-SA"/>
    </w:rPr>
  </w:style>
  <w:style w:type="paragraph" w:styleId="aff4">
    <w:name w:val="index heading"/>
    <w:basedOn w:val="a"/>
    <w:next w:val="15"/>
    <w:uiPriority w:val="99"/>
    <w:rsid w:val="004E3A00"/>
    <w:pPr>
      <w:suppressAutoHyphens/>
    </w:pPr>
    <w:rPr>
      <w:rFonts w:ascii="Calibri" w:hAnsi="Calibri"/>
      <w:lang w:eastAsia="ar-SA"/>
    </w:rPr>
  </w:style>
  <w:style w:type="character" w:customStyle="1" w:styleId="a5">
    <w:name w:val="Верхний колонтитул Знак"/>
    <w:link w:val="a4"/>
    <w:uiPriority w:val="99"/>
    <w:rsid w:val="004E3A00"/>
    <w:rPr>
      <w:sz w:val="24"/>
      <w:szCs w:val="24"/>
    </w:rPr>
  </w:style>
  <w:style w:type="paragraph" w:customStyle="1" w:styleId="aff5">
    <w:name w:val="Содержимое таблицы"/>
    <w:basedOn w:val="a"/>
    <w:uiPriority w:val="99"/>
    <w:rsid w:val="004E3A00"/>
    <w:pPr>
      <w:suppressLineNumbers/>
      <w:suppressAutoHyphens/>
    </w:pPr>
    <w:rPr>
      <w:rFonts w:ascii="Calibri" w:hAnsi="Calibri"/>
      <w:lang w:eastAsia="ar-SA"/>
    </w:rPr>
  </w:style>
  <w:style w:type="paragraph" w:customStyle="1" w:styleId="aff6">
    <w:name w:val="Заголовок таблицы"/>
    <w:basedOn w:val="aff5"/>
    <w:uiPriority w:val="99"/>
    <w:rsid w:val="004E3A00"/>
    <w:pPr>
      <w:jc w:val="center"/>
    </w:pPr>
    <w:rPr>
      <w:b/>
      <w:bCs/>
    </w:rPr>
  </w:style>
  <w:style w:type="paragraph" w:customStyle="1" w:styleId="aff7">
    <w:name w:val="Содержимое врезки"/>
    <w:basedOn w:val="a0"/>
    <w:uiPriority w:val="99"/>
    <w:rsid w:val="004E3A00"/>
  </w:style>
  <w:style w:type="character" w:styleId="aff8">
    <w:name w:val="Strong"/>
    <w:uiPriority w:val="99"/>
    <w:qFormat/>
    <w:rsid w:val="004E3A00"/>
    <w:rPr>
      <w:b/>
      <w:bCs/>
    </w:rPr>
  </w:style>
  <w:style w:type="character" w:customStyle="1" w:styleId="a8">
    <w:name w:val="Без интервала Знак"/>
    <w:link w:val="a7"/>
    <w:uiPriority w:val="99"/>
    <w:locked/>
    <w:rsid w:val="00455DD7"/>
    <w:rPr>
      <w:rFonts w:ascii="Calibri" w:hAnsi="Calibri"/>
      <w:sz w:val="22"/>
      <w:szCs w:val="22"/>
      <w:lang w:bidi="ar-SA"/>
    </w:rPr>
  </w:style>
  <w:style w:type="paragraph" w:customStyle="1" w:styleId="Text9">
    <w:name w:val="Text9"/>
    <w:uiPriority w:val="99"/>
    <w:rsid w:val="007031FA"/>
    <w:pPr>
      <w:widowControl w:val="0"/>
      <w:autoSpaceDE w:val="0"/>
      <w:autoSpaceDN w:val="0"/>
      <w:adjustRightInd w:val="0"/>
      <w:jc w:val="center"/>
    </w:pPr>
    <w:rPr>
      <w:color w:val="000000"/>
    </w:rPr>
  </w:style>
  <w:style w:type="paragraph" w:customStyle="1" w:styleId="Text10">
    <w:name w:val="Text10"/>
    <w:uiPriority w:val="99"/>
    <w:rsid w:val="007031FA"/>
    <w:pPr>
      <w:widowControl w:val="0"/>
      <w:autoSpaceDE w:val="0"/>
      <w:autoSpaceDN w:val="0"/>
      <w:adjustRightInd w:val="0"/>
      <w:jc w:val="center"/>
    </w:pPr>
    <w:rPr>
      <w:color w:val="000000"/>
    </w:rPr>
  </w:style>
  <w:style w:type="paragraph" w:customStyle="1" w:styleId="Text11">
    <w:name w:val="Text11"/>
    <w:uiPriority w:val="99"/>
    <w:rsid w:val="007031FA"/>
    <w:pPr>
      <w:widowControl w:val="0"/>
      <w:autoSpaceDE w:val="0"/>
      <w:autoSpaceDN w:val="0"/>
      <w:adjustRightInd w:val="0"/>
      <w:jc w:val="center"/>
    </w:pPr>
    <w:rPr>
      <w:color w:val="000000"/>
    </w:rPr>
  </w:style>
  <w:style w:type="paragraph" w:customStyle="1" w:styleId="Text12">
    <w:name w:val="Text12"/>
    <w:uiPriority w:val="99"/>
    <w:rsid w:val="007031FA"/>
    <w:pPr>
      <w:widowControl w:val="0"/>
      <w:autoSpaceDE w:val="0"/>
      <w:autoSpaceDN w:val="0"/>
      <w:adjustRightInd w:val="0"/>
      <w:jc w:val="center"/>
    </w:pPr>
    <w:rPr>
      <w:color w:val="000000"/>
    </w:rPr>
  </w:style>
  <w:style w:type="paragraph" w:customStyle="1" w:styleId="Text1">
    <w:name w:val="Text1"/>
    <w:uiPriority w:val="99"/>
    <w:rsid w:val="007031FA"/>
    <w:pPr>
      <w:widowControl w:val="0"/>
      <w:autoSpaceDE w:val="0"/>
      <w:autoSpaceDN w:val="0"/>
      <w:adjustRightInd w:val="0"/>
      <w:jc w:val="center"/>
    </w:pPr>
    <w:rPr>
      <w:color w:val="000000"/>
    </w:rPr>
  </w:style>
  <w:style w:type="paragraph" w:customStyle="1" w:styleId="Text7">
    <w:name w:val="Text7"/>
    <w:uiPriority w:val="99"/>
    <w:rsid w:val="007031FA"/>
    <w:pPr>
      <w:widowControl w:val="0"/>
      <w:autoSpaceDE w:val="0"/>
      <w:autoSpaceDN w:val="0"/>
      <w:adjustRightInd w:val="0"/>
      <w:jc w:val="center"/>
    </w:pPr>
    <w:rPr>
      <w:color w:val="000000"/>
    </w:rPr>
  </w:style>
  <w:style w:type="paragraph" w:customStyle="1" w:styleId="Text21">
    <w:name w:val="Text21"/>
    <w:uiPriority w:val="99"/>
    <w:rsid w:val="007031FA"/>
    <w:pPr>
      <w:widowControl w:val="0"/>
      <w:autoSpaceDE w:val="0"/>
      <w:autoSpaceDN w:val="0"/>
      <w:adjustRightInd w:val="0"/>
      <w:jc w:val="center"/>
    </w:pPr>
    <w:rPr>
      <w:color w:val="000000"/>
    </w:rPr>
  </w:style>
  <w:style w:type="paragraph" w:customStyle="1" w:styleId="Text22">
    <w:name w:val="Text22"/>
    <w:uiPriority w:val="99"/>
    <w:rsid w:val="007031FA"/>
    <w:pPr>
      <w:widowControl w:val="0"/>
      <w:autoSpaceDE w:val="0"/>
      <w:autoSpaceDN w:val="0"/>
      <w:adjustRightInd w:val="0"/>
      <w:jc w:val="center"/>
    </w:pPr>
    <w:rPr>
      <w:color w:val="000000"/>
    </w:rPr>
  </w:style>
  <w:style w:type="paragraph" w:customStyle="1" w:styleId="Text25">
    <w:name w:val="Text25"/>
    <w:uiPriority w:val="99"/>
    <w:rsid w:val="007031FA"/>
    <w:pPr>
      <w:widowControl w:val="0"/>
      <w:autoSpaceDE w:val="0"/>
      <w:autoSpaceDN w:val="0"/>
      <w:adjustRightInd w:val="0"/>
      <w:jc w:val="center"/>
    </w:pPr>
    <w:rPr>
      <w:color w:val="000000"/>
    </w:rPr>
  </w:style>
  <w:style w:type="paragraph" w:customStyle="1" w:styleId="Text26">
    <w:name w:val="Text26"/>
    <w:uiPriority w:val="99"/>
    <w:rsid w:val="007031FA"/>
    <w:pPr>
      <w:widowControl w:val="0"/>
      <w:autoSpaceDE w:val="0"/>
      <w:autoSpaceDN w:val="0"/>
      <w:adjustRightInd w:val="0"/>
      <w:jc w:val="center"/>
    </w:pPr>
    <w:rPr>
      <w:color w:val="000000"/>
    </w:rPr>
  </w:style>
  <w:style w:type="paragraph" w:customStyle="1" w:styleId="Text8">
    <w:name w:val="Text8"/>
    <w:uiPriority w:val="99"/>
    <w:rsid w:val="007031FA"/>
    <w:pPr>
      <w:widowControl w:val="0"/>
      <w:autoSpaceDE w:val="0"/>
      <w:autoSpaceDN w:val="0"/>
      <w:adjustRightInd w:val="0"/>
      <w:jc w:val="center"/>
    </w:pPr>
    <w:rPr>
      <w:color w:val="000000"/>
    </w:rPr>
  </w:style>
  <w:style w:type="paragraph" w:customStyle="1" w:styleId="Text33">
    <w:name w:val="Text33"/>
    <w:uiPriority w:val="99"/>
    <w:rsid w:val="007031FA"/>
    <w:pPr>
      <w:widowControl w:val="0"/>
      <w:autoSpaceDE w:val="0"/>
      <w:autoSpaceDN w:val="0"/>
      <w:adjustRightInd w:val="0"/>
      <w:jc w:val="center"/>
    </w:pPr>
    <w:rPr>
      <w:color w:val="000000"/>
    </w:rPr>
  </w:style>
  <w:style w:type="paragraph" w:customStyle="1" w:styleId="Text2">
    <w:name w:val="Text2"/>
    <w:uiPriority w:val="99"/>
    <w:rsid w:val="007031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4">
    <w:name w:val="Text4"/>
    <w:uiPriority w:val="99"/>
    <w:rsid w:val="007031FA"/>
    <w:pPr>
      <w:widowControl w:val="0"/>
      <w:autoSpaceDE w:val="0"/>
      <w:autoSpaceDN w:val="0"/>
      <w:adjustRightInd w:val="0"/>
      <w:jc w:val="center"/>
    </w:pPr>
    <w:rPr>
      <w:color w:val="000000"/>
      <w:sz w:val="24"/>
      <w:szCs w:val="24"/>
    </w:rPr>
  </w:style>
  <w:style w:type="paragraph" w:customStyle="1" w:styleId="Text5">
    <w:name w:val="Text5"/>
    <w:uiPriority w:val="99"/>
    <w:rsid w:val="007031FA"/>
    <w:pPr>
      <w:widowControl w:val="0"/>
      <w:autoSpaceDE w:val="0"/>
      <w:autoSpaceDN w:val="0"/>
      <w:adjustRightInd w:val="0"/>
      <w:jc w:val="center"/>
    </w:pPr>
    <w:rPr>
      <w:color w:val="000000"/>
      <w:sz w:val="24"/>
      <w:szCs w:val="24"/>
    </w:rPr>
  </w:style>
  <w:style w:type="paragraph" w:customStyle="1" w:styleId="Text6">
    <w:name w:val="Text6"/>
    <w:uiPriority w:val="99"/>
    <w:rsid w:val="007031FA"/>
    <w:pPr>
      <w:widowControl w:val="0"/>
      <w:autoSpaceDE w:val="0"/>
      <w:autoSpaceDN w:val="0"/>
      <w:adjustRightInd w:val="0"/>
      <w:jc w:val="center"/>
    </w:pPr>
    <w:rPr>
      <w:color w:val="000000"/>
      <w:sz w:val="24"/>
      <w:szCs w:val="24"/>
    </w:rPr>
  </w:style>
  <w:style w:type="paragraph" w:customStyle="1" w:styleId="Text23">
    <w:name w:val="Text23"/>
    <w:uiPriority w:val="99"/>
    <w:rsid w:val="007031FA"/>
    <w:pPr>
      <w:widowControl w:val="0"/>
      <w:autoSpaceDE w:val="0"/>
      <w:autoSpaceDN w:val="0"/>
      <w:adjustRightInd w:val="0"/>
      <w:jc w:val="center"/>
    </w:pPr>
    <w:rPr>
      <w:color w:val="000000"/>
      <w:sz w:val="24"/>
      <w:szCs w:val="24"/>
    </w:rPr>
  </w:style>
  <w:style w:type="paragraph" w:customStyle="1" w:styleId="Text17">
    <w:name w:val="Text17"/>
    <w:uiPriority w:val="99"/>
    <w:rsid w:val="007031FA"/>
    <w:pPr>
      <w:widowControl w:val="0"/>
      <w:autoSpaceDE w:val="0"/>
      <w:autoSpaceDN w:val="0"/>
      <w:adjustRightInd w:val="0"/>
      <w:jc w:val="center"/>
    </w:pPr>
    <w:rPr>
      <w:color w:val="000000"/>
      <w:sz w:val="24"/>
      <w:szCs w:val="24"/>
    </w:rPr>
  </w:style>
  <w:style w:type="paragraph" w:customStyle="1" w:styleId="Text18">
    <w:name w:val="Text18"/>
    <w:uiPriority w:val="99"/>
    <w:rsid w:val="007031FA"/>
    <w:pPr>
      <w:widowControl w:val="0"/>
      <w:autoSpaceDE w:val="0"/>
      <w:autoSpaceDN w:val="0"/>
      <w:adjustRightInd w:val="0"/>
      <w:jc w:val="center"/>
    </w:pPr>
    <w:rPr>
      <w:color w:val="000000"/>
      <w:sz w:val="24"/>
      <w:szCs w:val="24"/>
    </w:rPr>
  </w:style>
  <w:style w:type="paragraph" w:customStyle="1" w:styleId="Text27">
    <w:name w:val="Text27"/>
    <w:uiPriority w:val="99"/>
    <w:rsid w:val="007031FA"/>
    <w:pPr>
      <w:widowControl w:val="0"/>
      <w:autoSpaceDE w:val="0"/>
      <w:autoSpaceDN w:val="0"/>
      <w:adjustRightInd w:val="0"/>
      <w:jc w:val="center"/>
    </w:pPr>
    <w:rPr>
      <w:color w:val="000000"/>
      <w:sz w:val="24"/>
      <w:szCs w:val="24"/>
    </w:rPr>
  </w:style>
  <w:style w:type="paragraph" w:customStyle="1" w:styleId="Text28">
    <w:name w:val="Text28"/>
    <w:uiPriority w:val="99"/>
    <w:rsid w:val="007031FA"/>
    <w:pPr>
      <w:widowControl w:val="0"/>
      <w:autoSpaceDE w:val="0"/>
      <w:autoSpaceDN w:val="0"/>
      <w:adjustRightInd w:val="0"/>
      <w:jc w:val="center"/>
    </w:pPr>
    <w:rPr>
      <w:color w:val="000000"/>
      <w:sz w:val="24"/>
      <w:szCs w:val="24"/>
    </w:rPr>
  </w:style>
  <w:style w:type="paragraph" w:customStyle="1" w:styleId="Text29">
    <w:name w:val="Text29"/>
    <w:uiPriority w:val="99"/>
    <w:rsid w:val="007031FA"/>
    <w:pPr>
      <w:widowControl w:val="0"/>
      <w:autoSpaceDE w:val="0"/>
      <w:autoSpaceDN w:val="0"/>
      <w:adjustRightInd w:val="0"/>
      <w:jc w:val="center"/>
    </w:pPr>
    <w:rPr>
      <w:color w:val="000000"/>
      <w:sz w:val="24"/>
      <w:szCs w:val="24"/>
    </w:rPr>
  </w:style>
  <w:style w:type="paragraph" w:customStyle="1" w:styleId="Text34">
    <w:name w:val="Text34"/>
    <w:uiPriority w:val="99"/>
    <w:rsid w:val="007031FA"/>
    <w:pPr>
      <w:widowControl w:val="0"/>
      <w:autoSpaceDE w:val="0"/>
      <w:autoSpaceDN w:val="0"/>
      <w:adjustRightInd w:val="0"/>
      <w:jc w:val="center"/>
    </w:pPr>
    <w:rPr>
      <w:color w:val="000000"/>
      <w:sz w:val="24"/>
      <w:szCs w:val="24"/>
    </w:rPr>
  </w:style>
  <w:style w:type="paragraph" w:customStyle="1" w:styleId="Text13">
    <w:name w:val="Text13"/>
    <w:uiPriority w:val="99"/>
    <w:rsid w:val="007031FA"/>
    <w:pPr>
      <w:widowControl w:val="0"/>
      <w:autoSpaceDE w:val="0"/>
      <w:autoSpaceDN w:val="0"/>
      <w:adjustRightInd w:val="0"/>
      <w:jc w:val="center"/>
    </w:pPr>
    <w:rPr>
      <w:b/>
      <w:bCs/>
      <w:color w:val="000000"/>
      <w:sz w:val="24"/>
      <w:szCs w:val="24"/>
    </w:rPr>
  </w:style>
  <w:style w:type="paragraph" w:customStyle="1" w:styleId="Text14">
    <w:name w:val="Text14"/>
    <w:uiPriority w:val="99"/>
    <w:rsid w:val="007031FA"/>
    <w:pPr>
      <w:widowControl w:val="0"/>
      <w:autoSpaceDE w:val="0"/>
      <w:autoSpaceDN w:val="0"/>
      <w:adjustRightInd w:val="0"/>
      <w:jc w:val="center"/>
    </w:pPr>
    <w:rPr>
      <w:color w:val="000000"/>
      <w:sz w:val="24"/>
      <w:szCs w:val="24"/>
    </w:rPr>
  </w:style>
  <w:style w:type="paragraph" w:customStyle="1" w:styleId="Text15">
    <w:name w:val="Text15"/>
    <w:uiPriority w:val="99"/>
    <w:rsid w:val="007031FA"/>
    <w:pPr>
      <w:widowControl w:val="0"/>
      <w:autoSpaceDE w:val="0"/>
      <w:autoSpaceDN w:val="0"/>
      <w:adjustRightInd w:val="0"/>
      <w:jc w:val="center"/>
    </w:pPr>
    <w:rPr>
      <w:color w:val="000000"/>
      <w:sz w:val="24"/>
      <w:szCs w:val="24"/>
    </w:rPr>
  </w:style>
  <w:style w:type="paragraph" w:customStyle="1" w:styleId="Text16">
    <w:name w:val="Text16"/>
    <w:uiPriority w:val="99"/>
    <w:rsid w:val="007031FA"/>
    <w:pPr>
      <w:widowControl w:val="0"/>
      <w:autoSpaceDE w:val="0"/>
      <w:autoSpaceDN w:val="0"/>
      <w:adjustRightInd w:val="0"/>
      <w:jc w:val="center"/>
    </w:pPr>
    <w:rPr>
      <w:color w:val="000000"/>
      <w:sz w:val="24"/>
      <w:szCs w:val="24"/>
    </w:rPr>
  </w:style>
  <w:style w:type="paragraph" w:customStyle="1" w:styleId="Text19">
    <w:name w:val="Text19"/>
    <w:uiPriority w:val="99"/>
    <w:rsid w:val="007031FA"/>
    <w:pPr>
      <w:widowControl w:val="0"/>
      <w:autoSpaceDE w:val="0"/>
      <w:autoSpaceDN w:val="0"/>
      <w:adjustRightInd w:val="0"/>
      <w:jc w:val="center"/>
    </w:pPr>
    <w:rPr>
      <w:color w:val="000000"/>
      <w:sz w:val="24"/>
      <w:szCs w:val="24"/>
    </w:rPr>
  </w:style>
  <w:style w:type="paragraph" w:customStyle="1" w:styleId="Text20">
    <w:name w:val="Text20"/>
    <w:uiPriority w:val="99"/>
    <w:rsid w:val="007031FA"/>
    <w:pPr>
      <w:widowControl w:val="0"/>
      <w:autoSpaceDE w:val="0"/>
      <w:autoSpaceDN w:val="0"/>
      <w:adjustRightInd w:val="0"/>
      <w:jc w:val="center"/>
    </w:pPr>
    <w:rPr>
      <w:color w:val="000000"/>
      <w:sz w:val="24"/>
      <w:szCs w:val="24"/>
    </w:rPr>
  </w:style>
  <w:style w:type="paragraph" w:customStyle="1" w:styleId="Text24">
    <w:name w:val="Text24"/>
    <w:uiPriority w:val="99"/>
    <w:rsid w:val="007031FA"/>
    <w:pPr>
      <w:widowControl w:val="0"/>
      <w:autoSpaceDE w:val="0"/>
      <w:autoSpaceDN w:val="0"/>
      <w:adjustRightInd w:val="0"/>
      <w:jc w:val="center"/>
    </w:pPr>
    <w:rPr>
      <w:color w:val="000000"/>
      <w:sz w:val="24"/>
      <w:szCs w:val="24"/>
    </w:rPr>
  </w:style>
  <w:style w:type="paragraph" w:customStyle="1" w:styleId="Text30">
    <w:name w:val="Text30"/>
    <w:uiPriority w:val="99"/>
    <w:rsid w:val="007031FA"/>
    <w:pPr>
      <w:widowControl w:val="0"/>
      <w:autoSpaceDE w:val="0"/>
      <w:autoSpaceDN w:val="0"/>
      <w:adjustRightInd w:val="0"/>
      <w:jc w:val="center"/>
    </w:pPr>
    <w:rPr>
      <w:color w:val="000000"/>
      <w:sz w:val="24"/>
      <w:szCs w:val="24"/>
    </w:rPr>
  </w:style>
  <w:style w:type="paragraph" w:customStyle="1" w:styleId="Text31">
    <w:name w:val="Text31"/>
    <w:uiPriority w:val="99"/>
    <w:rsid w:val="007031FA"/>
    <w:pPr>
      <w:widowControl w:val="0"/>
      <w:autoSpaceDE w:val="0"/>
      <w:autoSpaceDN w:val="0"/>
      <w:adjustRightInd w:val="0"/>
      <w:jc w:val="center"/>
    </w:pPr>
    <w:rPr>
      <w:color w:val="000000"/>
      <w:sz w:val="24"/>
      <w:szCs w:val="24"/>
    </w:rPr>
  </w:style>
  <w:style w:type="paragraph" w:customStyle="1" w:styleId="Text32">
    <w:name w:val="Text32"/>
    <w:uiPriority w:val="99"/>
    <w:rsid w:val="007031FA"/>
    <w:pPr>
      <w:widowControl w:val="0"/>
      <w:autoSpaceDE w:val="0"/>
      <w:autoSpaceDN w:val="0"/>
      <w:adjustRightInd w:val="0"/>
      <w:jc w:val="center"/>
    </w:pPr>
    <w:rPr>
      <w:color w:val="000000"/>
      <w:sz w:val="24"/>
      <w:szCs w:val="24"/>
    </w:rPr>
  </w:style>
  <w:style w:type="paragraph" w:customStyle="1" w:styleId="Text35">
    <w:name w:val="Text35"/>
    <w:uiPriority w:val="99"/>
    <w:rsid w:val="007031FA"/>
    <w:pPr>
      <w:widowControl w:val="0"/>
      <w:autoSpaceDE w:val="0"/>
      <w:autoSpaceDN w:val="0"/>
      <w:adjustRightInd w:val="0"/>
      <w:jc w:val="center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uiPriority="99"/>
    <w:lsdException w:name="toc 1" w:uiPriority="99"/>
    <w:lsdException w:name="toc 3" w:uiPriority="99"/>
    <w:lsdException w:name="header" w:uiPriority="99"/>
    <w:lsdException w:name="footer" w:uiPriority="99"/>
    <w:lsdException w:name="index heading" w:uiPriority="99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Body Text Indent" w:uiPriority="99"/>
    <w:lsdException w:name="Subtitle" w:uiPriority="99" w:qFormat="1"/>
    <w:lsdException w:name="Hyperlink" w:uiPriority="99"/>
    <w:lsdException w:name="Strong" w:uiPriority="99" w:qFormat="1"/>
    <w:lsdException w:name="Emphasis" w:qFormat="1"/>
    <w:lsdException w:name="HTML Bottom of Form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19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52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0"/>
    <w:link w:val="20"/>
    <w:uiPriority w:val="99"/>
    <w:qFormat/>
    <w:rsid w:val="004E3A00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4E3A00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D45C7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E3A00"/>
    <w:pPr>
      <w:tabs>
        <w:tab w:val="num" w:pos="0"/>
      </w:tabs>
      <w:suppressAutoHyphens/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4E3A00"/>
    <w:pPr>
      <w:tabs>
        <w:tab w:val="num" w:pos="0"/>
      </w:tabs>
      <w:suppressAutoHyphens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rsid w:val="001C51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header"/>
    <w:basedOn w:val="a"/>
    <w:link w:val="a5"/>
    <w:uiPriority w:val="99"/>
    <w:rsid w:val="00D44E56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D44E56"/>
  </w:style>
  <w:style w:type="paragraph" w:styleId="a7">
    <w:name w:val="No Spacing"/>
    <w:link w:val="a8"/>
    <w:uiPriority w:val="99"/>
    <w:qFormat/>
    <w:rsid w:val="00E52F3B"/>
    <w:rPr>
      <w:rFonts w:ascii="Calibri" w:hAnsi="Calibri"/>
      <w:sz w:val="22"/>
      <w:szCs w:val="22"/>
    </w:rPr>
  </w:style>
  <w:style w:type="paragraph" w:styleId="a9">
    <w:name w:val="List Paragraph"/>
    <w:basedOn w:val="a"/>
    <w:qFormat/>
    <w:rsid w:val="00E52F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unhideWhenUsed/>
    <w:rsid w:val="00E97AAE"/>
    <w:pPr>
      <w:spacing w:before="100" w:beforeAutospacing="1" w:after="100" w:afterAutospacing="1"/>
    </w:pPr>
  </w:style>
  <w:style w:type="character" w:styleId="ab">
    <w:name w:val="Hyperlink"/>
    <w:uiPriority w:val="99"/>
    <w:rsid w:val="005C16ED"/>
    <w:rPr>
      <w:color w:val="2222CC"/>
      <w:u w:val="single"/>
    </w:rPr>
  </w:style>
  <w:style w:type="paragraph" w:styleId="ac">
    <w:name w:val="Title"/>
    <w:basedOn w:val="a"/>
    <w:next w:val="a"/>
    <w:link w:val="ad"/>
    <w:qFormat/>
    <w:rsid w:val="005C16E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rsid w:val="005C16E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e">
    <w:name w:val="Emphasis"/>
    <w:qFormat/>
    <w:rsid w:val="005C16ED"/>
    <w:rPr>
      <w:i/>
      <w:iCs/>
    </w:rPr>
  </w:style>
  <w:style w:type="paragraph" w:styleId="af">
    <w:name w:val="footer"/>
    <w:basedOn w:val="a"/>
    <w:link w:val="af0"/>
    <w:uiPriority w:val="99"/>
    <w:rsid w:val="006F1BD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6F1BDA"/>
    <w:rPr>
      <w:sz w:val="24"/>
      <w:szCs w:val="24"/>
    </w:rPr>
  </w:style>
  <w:style w:type="paragraph" w:customStyle="1" w:styleId="af1">
    <w:name w:val="Таблицы (моноширинный)"/>
    <w:basedOn w:val="a"/>
    <w:next w:val="a"/>
    <w:rsid w:val="005A2F6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uiPriority w:val="99"/>
    <w:rsid w:val="006C52F9"/>
    <w:rPr>
      <w:rFonts w:ascii="Arial" w:hAnsi="Arial" w:cs="Arial"/>
      <w:b/>
      <w:bCs/>
      <w:color w:val="26282F"/>
      <w:sz w:val="24"/>
      <w:szCs w:val="24"/>
    </w:rPr>
  </w:style>
  <w:style w:type="paragraph" w:customStyle="1" w:styleId="af2">
    <w:name w:val="Нормальный (таблица)"/>
    <w:basedOn w:val="a"/>
    <w:next w:val="a"/>
    <w:rsid w:val="006C52F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rsid w:val="006C52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Цветовое выделение"/>
    <w:rsid w:val="006C52F9"/>
    <w:rPr>
      <w:b/>
      <w:bCs/>
      <w:color w:val="26282F"/>
      <w:sz w:val="26"/>
      <w:szCs w:val="26"/>
    </w:rPr>
  </w:style>
  <w:style w:type="character" w:customStyle="1" w:styleId="af5">
    <w:name w:val="Гипертекстовая ссылка"/>
    <w:rsid w:val="006C52F9"/>
    <w:rPr>
      <w:b/>
      <w:bCs/>
      <w:color w:val="auto"/>
      <w:sz w:val="26"/>
      <w:szCs w:val="26"/>
    </w:rPr>
  </w:style>
  <w:style w:type="paragraph" w:customStyle="1" w:styleId="ConsPlusNormal">
    <w:name w:val="ConsPlusNormal"/>
    <w:uiPriority w:val="99"/>
    <w:rsid w:val="00C91D2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40">
    <w:name w:val="Заголовок 4 Знак"/>
    <w:link w:val="4"/>
    <w:semiHidden/>
    <w:rsid w:val="00D45C7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D45C7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1">
    <w:name w:val="Основной текст (2)_"/>
    <w:link w:val="22"/>
    <w:rsid w:val="003F5F5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F5F54"/>
    <w:pPr>
      <w:widowControl w:val="0"/>
      <w:shd w:val="clear" w:color="auto" w:fill="FFFFFF"/>
      <w:spacing w:after="780" w:line="0" w:lineRule="atLeast"/>
      <w:jc w:val="center"/>
    </w:pPr>
    <w:rPr>
      <w:sz w:val="28"/>
      <w:szCs w:val="28"/>
    </w:rPr>
  </w:style>
  <w:style w:type="character" w:customStyle="1" w:styleId="af6">
    <w:name w:val="Колонтитул"/>
    <w:rsid w:val="003F5F5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table" w:styleId="af7">
    <w:name w:val="Table Grid"/>
    <w:basedOn w:val="a2"/>
    <w:uiPriority w:val="59"/>
    <w:rsid w:val="003F5F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с отступом 2 Знак"/>
    <w:link w:val="24"/>
    <w:locked/>
    <w:rsid w:val="009E4287"/>
    <w:rPr>
      <w:sz w:val="24"/>
      <w:szCs w:val="24"/>
    </w:rPr>
  </w:style>
  <w:style w:type="paragraph" w:styleId="24">
    <w:name w:val="Body Text Indent 2"/>
    <w:basedOn w:val="a"/>
    <w:link w:val="23"/>
    <w:rsid w:val="009E4287"/>
    <w:pPr>
      <w:ind w:firstLine="708"/>
      <w:jc w:val="both"/>
    </w:pPr>
    <w:rPr>
      <w:lang w:val="x-none" w:eastAsia="x-none"/>
    </w:rPr>
  </w:style>
  <w:style w:type="character" w:customStyle="1" w:styleId="210">
    <w:name w:val="Основной текст с отступом 2 Знак1"/>
    <w:link w:val="24"/>
    <w:rsid w:val="009E4287"/>
    <w:rPr>
      <w:sz w:val="24"/>
      <w:szCs w:val="24"/>
    </w:rPr>
  </w:style>
  <w:style w:type="paragraph" w:styleId="31">
    <w:name w:val="Body Text Indent 3"/>
    <w:basedOn w:val="a"/>
    <w:link w:val="32"/>
    <w:rsid w:val="009E42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9E4287"/>
    <w:rPr>
      <w:sz w:val="16"/>
      <w:szCs w:val="16"/>
    </w:rPr>
  </w:style>
  <w:style w:type="character" w:customStyle="1" w:styleId="HTML">
    <w:name w:val="Стандартный HTML Знак"/>
    <w:link w:val="HTML0"/>
    <w:locked/>
    <w:rsid w:val="009E4287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E42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1">
    <w:name w:val="Стандартный HTML Знак1"/>
    <w:link w:val="HTML0"/>
    <w:rsid w:val="009E4287"/>
    <w:rPr>
      <w:rFonts w:ascii="Courier New" w:hAnsi="Courier New" w:cs="Courier New"/>
    </w:rPr>
  </w:style>
  <w:style w:type="character" w:customStyle="1" w:styleId="20">
    <w:name w:val="Заголовок 2 Знак"/>
    <w:link w:val="2"/>
    <w:uiPriority w:val="99"/>
    <w:rsid w:val="004E3A00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9"/>
    <w:rsid w:val="004E3A00"/>
    <w:rPr>
      <w:rFonts w:ascii="Arial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link w:val="5"/>
    <w:uiPriority w:val="99"/>
    <w:rsid w:val="004E3A00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90">
    <w:name w:val="Заголовок 9 Знак"/>
    <w:link w:val="9"/>
    <w:uiPriority w:val="99"/>
    <w:rsid w:val="004E3A00"/>
    <w:rPr>
      <w:rFonts w:ascii="Arial" w:hAnsi="Arial" w:cs="Arial"/>
      <w:sz w:val="22"/>
      <w:szCs w:val="22"/>
      <w:lang w:eastAsia="ar-SA"/>
    </w:rPr>
  </w:style>
  <w:style w:type="character" w:customStyle="1" w:styleId="WW8Num1z0">
    <w:name w:val="WW8Num1z0"/>
    <w:uiPriority w:val="99"/>
    <w:rsid w:val="004E3A00"/>
  </w:style>
  <w:style w:type="character" w:customStyle="1" w:styleId="WW8Num1z1">
    <w:name w:val="WW8Num1z1"/>
    <w:uiPriority w:val="99"/>
    <w:rsid w:val="004E3A00"/>
  </w:style>
  <w:style w:type="character" w:customStyle="1" w:styleId="WW8Num1z2">
    <w:name w:val="WW8Num1z2"/>
    <w:uiPriority w:val="99"/>
    <w:rsid w:val="004E3A00"/>
  </w:style>
  <w:style w:type="character" w:customStyle="1" w:styleId="WW8Num1z3">
    <w:name w:val="WW8Num1z3"/>
    <w:uiPriority w:val="99"/>
    <w:rsid w:val="004E3A00"/>
  </w:style>
  <w:style w:type="character" w:customStyle="1" w:styleId="WW8Num1z4">
    <w:name w:val="WW8Num1z4"/>
    <w:uiPriority w:val="99"/>
    <w:rsid w:val="004E3A00"/>
  </w:style>
  <w:style w:type="character" w:customStyle="1" w:styleId="WW8Num1z5">
    <w:name w:val="WW8Num1z5"/>
    <w:uiPriority w:val="99"/>
    <w:rsid w:val="004E3A00"/>
  </w:style>
  <w:style w:type="character" w:customStyle="1" w:styleId="WW8Num1z6">
    <w:name w:val="WW8Num1z6"/>
    <w:uiPriority w:val="99"/>
    <w:rsid w:val="004E3A00"/>
  </w:style>
  <w:style w:type="character" w:customStyle="1" w:styleId="WW8Num1z7">
    <w:name w:val="WW8Num1z7"/>
    <w:uiPriority w:val="99"/>
    <w:rsid w:val="004E3A00"/>
  </w:style>
  <w:style w:type="character" w:customStyle="1" w:styleId="WW8Num1z8">
    <w:name w:val="WW8Num1z8"/>
    <w:uiPriority w:val="99"/>
    <w:rsid w:val="004E3A00"/>
  </w:style>
  <w:style w:type="character" w:customStyle="1" w:styleId="WW8Num2z0">
    <w:name w:val="WW8Num2z0"/>
    <w:uiPriority w:val="99"/>
    <w:rsid w:val="004E3A00"/>
    <w:rPr>
      <w:rFonts w:ascii="Symbol" w:hAnsi="Symbol" w:cs="Symbol"/>
      <w:color w:val="auto"/>
      <w:sz w:val="16"/>
      <w:szCs w:val="16"/>
    </w:rPr>
  </w:style>
  <w:style w:type="character" w:customStyle="1" w:styleId="WW8Num3z0">
    <w:name w:val="WW8Num3z0"/>
    <w:uiPriority w:val="99"/>
    <w:rsid w:val="004E3A00"/>
    <w:rPr>
      <w:sz w:val="24"/>
      <w:szCs w:val="24"/>
    </w:rPr>
  </w:style>
  <w:style w:type="character" w:customStyle="1" w:styleId="WW8Num4z0">
    <w:name w:val="WW8Num4z0"/>
    <w:uiPriority w:val="99"/>
    <w:rsid w:val="004E3A00"/>
  </w:style>
  <w:style w:type="character" w:customStyle="1" w:styleId="WW8Num5z0">
    <w:name w:val="WW8Num5z0"/>
    <w:uiPriority w:val="99"/>
    <w:rsid w:val="004E3A00"/>
  </w:style>
  <w:style w:type="character" w:customStyle="1" w:styleId="WW8Num6z0">
    <w:name w:val="WW8Num6z0"/>
    <w:uiPriority w:val="99"/>
    <w:rsid w:val="004E3A00"/>
    <w:rPr>
      <w:sz w:val="28"/>
      <w:szCs w:val="28"/>
    </w:rPr>
  </w:style>
  <w:style w:type="character" w:customStyle="1" w:styleId="WW8Num7z0">
    <w:name w:val="WW8Num7z0"/>
    <w:uiPriority w:val="99"/>
    <w:rsid w:val="004E3A00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uiPriority w:val="99"/>
    <w:rsid w:val="004E3A00"/>
  </w:style>
  <w:style w:type="character" w:customStyle="1" w:styleId="WW8Num8z1">
    <w:name w:val="WW8Num8z1"/>
    <w:uiPriority w:val="99"/>
    <w:rsid w:val="004E3A00"/>
    <w:rPr>
      <w:rFonts w:ascii="Times New Roman" w:hAnsi="Times New Roman" w:cs="Times New Roman"/>
      <w:sz w:val="24"/>
      <w:szCs w:val="24"/>
      <w:shd w:val="clear" w:color="auto" w:fill="auto"/>
    </w:rPr>
  </w:style>
  <w:style w:type="character" w:customStyle="1" w:styleId="WW8Num8z2">
    <w:name w:val="WW8Num8z2"/>
    <w:uiPriority w:val="99"/>
    <w:rsid w:val="004E3A00"/>
  </w:style>
  <w:style w:type="character" w:customStyle="1" w:styleId="WW8Num8z3">
    <w:name w:val="WW8Num8z3"/>
    <w:uiPriority w:val="99"/>
    <w:rsid w:val="004E3A00"/>
  </w:style>
  <w:style w:type="character" w:customStyle="1" w:styleId="WW8Num8z4">
    <w:name w:val="WW8Num8z4"/>
    <w:uiPriority w:val="99"/>
    <w:rsid w:val="004E3A00"/>
  </w:style>
  <w:style w:type="character" w:customStyle="1" w:styleId="WW8Num8z5">
    <w:name w:val="WW8Num8z5"/>
    <w:uiPriority w:val="99"/>
    <w:rsid w:val="004E3A00"/>
  </w:style>
  <w:style w:type="character" w:customStyle="1" w:styleId="WW8Num8z6">
    <w:name w:val="WW8Num8z6"/>
    <w:uiPriority w:val="99"/>
    <w:rsid w:val="004E3A00"/>
  </w:style>
  <w:style w:type="character" w:customStyle="1" w:styleId="WW8Num8z7">
    <w:name w:val="WW8Num8z7"/>
    <w:uiPriority w:val="99"/>
    <w:rsid w:val="004E3A00"/>
  </w:style>
  <w:style w:type="character" w:customStyle="1" w:styleId="WW8Num8z8">
    <w:name w:val="WW8Num8z8"/>
    <w:uiPriority w:val="99"/>
    <w:rsid w:val="004E3A00"/>
  </w:style>
  <w:style w:type="character" w:customStyle="1" w:styleId="WW8Num9z0">
    <w:name w:val="WW8Num9z0"/>
    <w:uiPriority w:val="99"/>
    <w:rsid w:val="004E3A00"/>
  </w:style>
  <w:style w:type="character" w:customStyle="1" w:styleId="WW8Num9z1">
    <w:name w:val="WW8Num9z1"/>
    <w:uiPriority w:val="99"/>
    <w:rsid w:val="004E3A00"/>
  </w:style>
  <w:style w:type="character" w:customStyle="1" w:styleId="WW8Num9z2">
    <w:name w:val="WW8Num9z2"/>
    <w:uiPriority w:val="99"/>
    <w:rsid w:val="004E3A00"/>
  </w:style>
  <w:style w:type="character" w:customStyle="1" w:styleId="WW8Num9z3">
    <w:name w:val="WW8Num9z3"/>
    <w:uiPriority w:val="99"/>
    <w:rsid w:val="004E3A00"/>
  </w:style>
  <w:style w:type="character" w:customStyle="1" w:styleId="WW8Num9z4">
    <w:name w:val="WW8Num9z4"/>
    <w:uiPriority w:val="99"/>
    <w:rsid w:val="004E3A00"/>
  </w:style>
  <w:style w:type="character" w:customStyle="1" w:styleId="WW8Num9z5">
    <w:name w:val="WW8Num9z5"/>
    <w:uiPriority w:val="99"/>
    <w:rsid w:val="004E3A00"/>
  </w:style>
  <w:style w:type="character" w:customStyle="1" w:styleId="WW8Num9z6">
    <w:name w:val="WW8Num9z6"/>
    <w:uiPriority w:val="99"/>
    <w:rsid w:val="004E3A00"/>
  </w:style>
  <w:style w:type="character" w:customStyle="1" w:styleId="WW8Num9z7">
    <w:name w:val="WW8Num9z7"/>
    <w:uiPriority w:val="99"/>
    <w:rsid w:val="004E3A00"/>
  </w:style>
  <w:style w:type="character" w:customStyle="1" w:styleId="WW8Num9z8">
    <w:name w:val="WW8Num9z8"/>
    <w:uiPriority w:val="99"/>
    <w:rsid w:val="004E3A00"/>
  </w:style>
  <w:style w:type="character" w:customStyle="1" w:styleId="25">
    <w:name w:val="Основной шрифт абзаца2"/>
    <w:uiPriority w:val="99"/>
    <w:rsid w:val="004E3A00"/>
  </w:style>
  <w:style w:type="character" w:customStyle="1" w:styleId="WW8Num3z1">
    <w:name w:val="WW8Num3z1"/>
    <w:uiPriority w:val="99"/>
    <w:rsid w:val="004E3A00"/>
  </w:style>
  <w:style w:type="character" w:customStyle="1" w:styleId="WW8Num3z2">
    <w:name w:val="WW8Num3z2"/>
    <w:uiPriority w:val="99"/>
    <w:rsid w:val="004E3A00"/>
  </w:style>
  <w:style w:type="character" w:customStyle="1" w:styleId="WW8Num3z3">
    <w:name w:val="WW8Num3z3"/>
    <w:uiPriority w:val="99"/>
    <w:rsid w:val="004E3A00"/>
  </w:style>
  <w:style w:type="character" w:customStyle="1" w:styleId="WW8Num3z4">
    <w:name w:val="WW8Num3z4"/>
    <w:uiPriority w:val="99"/>
    <w:rsid w:val="004E3A00"/>
  </w:style>
  <w:style w:type="character" w:customStyle="1" w:styleId="WW8Num3z5">
    <w:name w:val="WW8Num3z5"/>
    <w:uiPriority w:val="99"/>
    <w:rsid w:val="004E3A00"/>
  </w:style>
  <w:style w:type="character" w:customStyle="1" w:styleId="WW8Num3z6">
    <w:name w:val="WW8Num3z6"/>
    <w:uiPriority w:val="99"/>
    <w:rsid w:val="004E3A00"/>
  </w:style>
  <w:style w:type="character" w:customStyle="1" w:styleId="WW8Num3z7">
    <w:name w:val="WW8Num3z7"/>
    <w:uiPriority w:val="99"/>
    <w:rsid w:val="004E3A00"/>
  </w:style>
  <w:style w:type="character" w:customStyle="1" w:styleId="WW8Num3z8">
    <w:name w:val="WW8Num3z8"/>
    <w:uiPriority w:val="99"/>
    <w:rsid w:val="004E3A00"/>
  </w:style>
  <w:style w:type="character" w:customStyle="1" w:styleId="WW8Num4z1">
    <w:name w:val="WW8Num4z1"/>
    <w:uiPriority w:val="99"/>
    <w:rsid w:val="004E3A00"/>
  </w:style>
  <w:style w:type="character" w:customStyle="1" w:styleId="WW8Num4z2">
    <w:name w:val="WW8Num4z2"/>
    <w:uiPriority w:val="99"/>
    <w:rsid w:val="004E3A00"/>
  </w:style>
  <w:style w:type="character" w:customStyle="1" w:styleId="WW8Num4z3">
    <w:name w:val="WW8Num4z3"/>
    <w:uiPriority w:val="99"/>
    <w:rsid w:val="004E3A00"/>
  </w:style>
  <w:style w:type="character" w:customStyle="1" w:styleId="WW8Num4z4">
    <w:name w:val="WW8Num4z4"/>
    <w:uiPriority w:val="99"/>
    <w:rsid w:val="004E3A00"/>
  </w:style>
  <w:style w:type="character" w:customStyle="1" w:styleId="WW8Num4z5">
    <w:name w:val="WW8Num4z5"/>
    <w:uiPriority w:val="99"/>
    <w:rsid w:val="004E3A00"/>
  </w:style>
  <w:style w:type="character" w:customStyle="1" w:styleId="WW8Num4z6">
    <w:name w:val="WW8Num4z6"/>
    <w:uiPriority w:val="99"/>
    <w:rsid w:val="004E3A00"/>
  </w:style>
  <w:style w:type="character" w:customStyle="1" w:styleId="WW8Num4z7">
    <w:name w:val="WW8Num4z7"/>
    <w:uiPriority w:val="99"/>
    <w:rsid w:val="004E3A00"/>
  </w:style>
  <w:style w:type="character" w:customStyle="1" w:styleId="WW8Num4z8">
    <w:name w:val="WW8Num4z8"/>
    <w:uiPriority w:val="99"/>
    <w:rsid w:val="004E3A00"/>
  </w:style>
  <w:style w:type="character" w:customStyle="1" w:styleId="WW8Num5z1">
    <w:name w:val="WW8Num5z1"/>
    <w:uiPriority w:val="99"/>
    <w:rsid w:val="004E3A00"/>
  </w:style>
  <w:style w:type="character" w:customStyle="1" w:styleId="WW8Num5z2">
    <w:name w:val="WW8Num5z2"/>
    <w:uiPriority w:val="99"/>
    <w:rsid w:val="004E3A00"/>
  </w:style>
  <w:style w:type="character" w:customStyle="1" w:styleId="WW8Num5z3">
    <w:name w:val="WW8Num5z3"/>
    <w:uiPriority w:val="99"/>
    <w:rsid w:val="004E3A00"/>
  </w:style>
  <w:style w:type="character" w:customStyle="1" w:styleId="WW8Num5z4">
    <w:name w:val="WW8Num5z4"/>
    <w:uiPriority w:val="99"/>
    <w:rsid w:val="004E3A00"/>
  </w:style>
  <w:style w:type="character" w:customStyle="1" w:styleId="WW8Num5z5">
    <w:name w:val="WW8Num5z5"/>
    <w:uiPriority w:val="99"/>
    <w:rsid w:val="004E3A00"/>
  </w:style>
  <w:style w:type="character" w:customStyle="1" w:styleId="WW8Num5z6">
    <w:name w:val="WW8Num5z6"/>
    <w:uiPriority w:val="99"/>
    <w:rsid w:val="004E3A00"/>
  </w:style>
  <w:style w:type="character" w:customStyle="1" w:styleId="WW8Num5z7">
    <w:name w:val="WW8Num5z7"/>
    <w:uiPriority w:val="99"/>
    <w:rsid w:val="004E3A00"/>
  </w:style>
  <w:style w:type="character" w:customStyle="1" w:styleId="WW8Num5z8">
    <w:name w:val="WW8Num5z8"/>
    <w:uiPriority w:val="99"/>
    <w:rsid w:val="004E3A00"/>
  </w:style>
  <w:style w:type="character" w:customStyle="1" w:styleId="WW8Num6z1">
    <w:name w:val="WW8Num6z1"/>
    <w:uiPriority w:val="99"/>
    <w:rsid w:val="004E3A00"/>
  </w:style>
  <w:style w:type="character" w:customStyle="1" w:styleId="WW8Num6z2">
    <w:name w:val="WW8Num6z2"/>
    <w:uiPriority w:val="99"/>
    <w:rsid w:val="004E3A00"/>
  </w:style>
  <w:style w:type="character" w:customStyle="1" w:styleId="WW8Num6z3">
    <w:name w:val="WW8Num6z3"/>
    <w:uiPriority w:val="99"/>
    <w:rsid w:val="004E3A00"/>
  </w:style>
  <w:style w:type="character" w:customStyle="1" w:styleId="WW8Num6z4">
    <w:name w:val="WW8Num6z4"/>
    <w:uiPriority w:val="99"/>
    <w:rsid w:val="004E3A00"/>
  </w:style>
  <w:style w:type="character" w:customStyle="1" w:styleId="WW8Num6z5">
    <w:name w:val="WW8Num6z5"/>
    <w:uiPriority w:val="99"/>
    <w:rsid w:val="004E3A00"/>
  </w:style>
  <w:style w:type="character" w:customStyle="1" w:styleId="WW8Num6z6">
    <w:name w:val="WW8Num6z6"/>
    <w:uiPriority w:val="99"/>
    <w:rsid w:val="004E3A00"/>
  </w:style>
  <w:style w:type="character" w:customStyle="1" w:styleId="WW8Num6z7">
    <w:name w:val="WW8Num6z7"/>
    <w:uiPriority w:val="99"/>
    <w:rsid w:val="004E3A00"/>
  </w:style>
  <w:style w:type="character" w:customStyle="1" w:styleId="WW8Num6z8">
    <w:name w:val="WW8Num6z8"/>
    <w:uiPriority w:val="99"/>
    <w:rsid w:val="004E3A00"/>
  </w:style>
  <w:style w:type="character" w:customStyle="1" w:styleId="11">
    <w:name w:val="Основной шрифт абзаца1"/>
    <w:uiPriority w:val="99"/>
    <w:rsid w:val="004E3A00"/>
  </w:style>
  <w:style w:type="character" w:customStyle="1" w:styleId="af8">
    <w:name w:val="Маркеры списка"/>
    <w:uiPriority w:val="99"/>
    <w:rsid w:val="004E3A00"/>
    <w:rPr>
      <w:rFonts w:ascii="OpenSymbol" w:hAnsi="OpenSymbol" w:cs="OpenSymbol"/>
    </w:rPr>
  </w:style>
  <w:style w:type="character" w:customStyle="1" w:styleId="af9">
    <w:name w:val="Символ нумерации"/>
    <w:uiPriority w:val="99"/>
    <w:rsid w:val="004E3A00"/>
  </w:style>
  <w:style w:type="paragraph" w:customStyle="1" w:styleId="afa">
    <w:name w:val="Заголовок"/>
    <w:basedOn w:val="a"/>
    <w:next w:val="a0"/>
    <w:uiPriority w:val="99"/>
    <w:rsid w:val="004E3A00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0">
    <w:name w:val="Body Text"/>
    <w:basedOn w:val="a"/>
    <w:link w:val="afb"/>
    <w:uiPriority w:val="99"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character" w:customStyle="1" w:styleId="afb">
    <w:name w:val="Основной текст Знак"/>
    <w:link w:val="a0"/>
    <w:uiPriority w:val="99"/>
    <w:rsid w:val="004E3A00"/>
    <w:rPr>
      <w:rFonts w:ascii="Calibri" w:hAnsi="Calibri"/>
      <w:sz w:val="24"/>
      <w:szCs w:val="24"/>
      <w:lang w:eastAsia="ar-SA"/>
    </w:rPr>
  </w:style>
  <w:style w:type="paragraph" w:styleId="afc">
    <w:name w:val="List"/>
    <w:basedOn w:val="a0"/>
    <w:uiPriority w:val="99"/>
    <w:rsid w:val="004E3A00"/>
  </w:style>
  <w:style w:type="paragraph" w:customStyle="1" w:styleId="26">
    <w:name w:val="Название2"/>
    <w:basedOn w:val="a"/>
    <w:uiPriority w:val="99"/>
    <w:rsid w:val="004E3A00"/>
    <w:pPr>
      <w:suppressLineNumbers/>
      <w:suppressAutoHyphens/>
      <w:spacing w:before="120" w:after="120"/>
    </w:pPr>
    <w:rPr>
      <w:rFonts w:ascii="Calibri" w:hAnsi="Calibri"/>
      <w:i/>
      <w:iCs/>
      <w:lang w:eastAsia="ar-SA"/>
    </w:rPr>
  </w:style>
  <w:style w:type="paragraph" w:customStyle="1" w:styleId="27">
    <w:name w:val="Указатель2"/>
    <w:basedOn w:val="a"/>
    <w:uiPriority w:val="99"/>
    <w:rsid w:val="004E3A00"/>
    <w:pPr>
      <w:suppressLineNumbers/>
      <w:suppressAutoHyphens/>
    </w:pPr>
    <w:rPr>
      <w:rFonts w:ascii="Calibri" w:hAnsi="Calibri"/>
      <w:lang w:eastAsia="ar-SA"/>
    </w:rPr>
  </w:style>
  <w:style w:type="paragraph" w:customStyle="1" w:styleId="12">
    <w:name w:val="Название1"/>
    <w:basedOn w:val="a"/>
    <w:uiPriority w:val="99"/>
    <w:rsid w:val="004E3A00"/>
    <w:pPr>
      <w:suppressLineNumbers/>
      <w:suppressAutoHyphens/>
      <w:spacing w:before="120" w:after="120"/>
    </w:pPr>
    <w:rPr>
      <w:rFonts w:ascii="Calibri" w:hAnsi="Calibri"/>
      <w:i/>
      <w:iCs/>
      <w:lang w:eastAsia="ar-SA"/>
    </w:rPr>
  </w:style>
  <w:style w:type="paragraph" w:customStyle="1" w:styleId="13">
    <w:name w:val="Указатель1"/>
    <w:basedOn w:val="a"/>
    <w:uiPriority w:val="99"/>
    <w:rsid w:val="004E3A00"/>
    <w:pPr>
      <w:suppressLineNumbers/>
      <w:suppressAutoHyphens/>
    </w:pPr>
    <w:rPr>
      <w:rFonts w:ascii="Calibri" w:hAnsi="Calibri"/>
      <w:lang w:eastAsia="ar-SA"/>
    </w:rPr>
  </w:style>
  <w:style w:type="paragraph" w:styleId="afd">
    <w:name w:val="Body Text Indent"/>
    <w:basedOn w:val="a"/>
    <w:link w:val="afe"/>
    <w:uiPriority w:val="99"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character" w:customStyle="1" w:styleId="afe">
    <w:name w:val="Основной текст с отступом Знак"/>
    <w:link w:val="afd"/>
    <w:uiPriority w:val="99"/>
    <w:rsid w:val="004E3A00"/>
    <w:rPr>
      <w:rFonts w:ascii="Calibri" w:hAnsi="Calibri"/>
      <w:sz w:val="24"/>
      <w:szCs w:val="24"/>
      <w:lang w:eastAsia="ar-SA"/>
    </w:rPr>
  </w:style>
  <w:style w:type="paragraph" w:customStyle="1" w:styleId="211">
    <w:name w:val="Основной текст 21"/>
    <w:basedOn w:val="a"/>
    <w:uiPriority w:val="99"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paragraph" w:styleId="14">
    <w:name w:val="toc 1"/>
    <w:basedOn w:val="a"/>
    <w:autoRedefine/>
    <w:uiPriority w:val="99"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paragraph" w:styleId="33">
    <w:name w:val="toc 3"/>
    <w:basedOn w:val="a"/>
    <w:autoRedefine/>
    <w:uiPriority w:val="99"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paragraph" w:customStyle="1" w:styleId="report">
    <w:name w:val="report"/>
    <w:basedOn w:val="a"/>
    <w:uiPriority w:val="99"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paragraph" w:styleId="aff">
    <w:name w:val="Subtitle"/>
    <w:basedOn w:val="a"/>
    <w:next w:val="a0"/>
    <w:link w:val="aff0"/>
    <w:uiPriority w:val="99"/>
    <w:qFormat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character" w:customStyle="1" w:styleId="aff0">
    <w:name w:val="Подзаголовок Знак"/>
    <w:link w:val="aff"/>
    <w:uiPriority w:val="99"/>
    <w:rsid w:val="004E3A00"/>
    <w:rPr>
      <w:rFonts w:ascii="Calibri" w:hAnsi="Calibri"/>
      <w:sz w:val="24"/>
      <w:szCs w:val="24"/>
      <w:lang w:eastAsia="ar-SA"/>
    </w:rPr>
  </w:style>
  <w:style w:type="paragraph" w:customStyle="1" w:styleId="aff1">
    <w:name w:val="a"/>
    <w:basedOn w:val="a"/>
    <w:uiPriority w:val="99"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paragraph" w:styleId="z-">
    <w:name w:val="HTML Bottom of Form"/>
    <w:basedOn w:val="a"/>
    <w:next w:val="a"/>
    <w:link w:val="z-0"/>
    <w:hidden/>
    <w:uiPriority w:val="99"/>
    <w:rsid w:val="004E3A00"/>
    <w:pPr>
      <w:pBdr>
        <w:top w:val="single" w:sz="4" w:space="1" w:color="000000"/>
      </w:pBdr>
      <w:suppressAutoHyphens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-0">
    <w:name w:val="z-Конец формы Знак"/>
    <w:link w:val="z-"/>
    <w:uiPriority w:val="99"/>
    <w:rsid w:val="004E3A00"/>
    <w:rPr>
      <w:rFonts w:ascii="Arial" w:hAnsi="Arial" w:cs="Arial"/>
      <w:vanish/>
      <w:sz w:val="16"/>
      <w:szCs w:val="16"/>
      <w:lang w:eastAsia="ar-SA"/>
    </w:rPr>
  </w:style>
  <w:style w:type="paragraph" w:styleId="aff2">
    <w:name w:val="Balloon Text"/>
    <w:basedOn w:val="a"/>
    <w:link w:val="aff3"/>
    <w:uiPriority w:val="99"/>
    <w:rsid w:val="004E3A0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f3">
    <w:name w:val="Текст выноски Знак"/>
    <w:link w:val="aff2"/>
    <w:uiPriority w:val="99"/>
    <w:rsid w:val="004E3A00"/>
    <w:rPr>
      <w:rFonts w:ascii="Tahoma" w:hAnsi="Tahoma" w:cs="Tahoma"/>
      <w:sz w:val="16"/>
      <w:szCs w:val="16"/>
      <w:lang w:eastAsia="ar-SA"/>
    </w:rPr>
  </w:style>
  <w:style w:type="paragraph" w:styleId="15">
    <w:name w:val="index 1"/>
    <w:basedOn w:val="a"/>
    <w:next w:val="a"/>
    <w:autoRedefine/>
    <w:uiPriority w:val="99"/>
    <w:rsid w:val="004E3A00"/>
    <w:pPr>
      <w:suppressAutoHyphens/>
      <w:ind w:left="240" w:hanging="240"/>
    </w:pPr>
    <w:rPr>
      <w:rFonts w:ascii="Calibri" w:hAnsi="Calibri"/>
      <w:lang w:eastAsia="ar-SA"/>
    </w:rPr>
  </w:style>
  <w:style w:type="paragraph" w:styleId="aff4">
    <w:name w:val="index heading"/>
    <w:basedOn w:val="a"/>
    <w:next w:val="15"/>
    <w:uiPriority w:val="99"/>
    <w:rsid w:val="004E3A00"/>
    <w:pPr>
      <w:suppressAutoHyphens/>
    </w:pPr>
    <w:rPr>
      <w:rFonts w:ascii="Calibri" w:hAnsi="Calibri"/>
      <w:lang w:eastAsia="ar-SA"/>
    </w:rPr>
  </w:style>
  <w:style w:type="character" w:customStyle="1" w:styleId="a5">
    <w:name w:val="Верхний колонтитул Знак"/>
    <w:link w:val="a4"/>
    <w:uiPriority w:val="99"/>
    <w:rsid w:val="004E3A00"/>
    <w:rPr>
      <w:sz w:val="24"/>
      <w:szCs w:val="24"/>
    </w:rPr>
  </w:style>
  <w:style w:type="paragraph" w:customStyle="1" w:styleId="aff5">
    <w:name w:val="Содержимое таблицы"/>
    <w:basedOn w:val="a"/>
    <w:uiPriority w:val="99"/>
    <w:rsid w:val="004E3A00"/>
    <w:pPr>
      <w:suppressLineNumbers/>
      <w:suppressAutoHyphens/>
    </w:pPr>
    <w:rPr>
      <w:rFonts w:ascii="Calibri" w:hAnsi="Calibri"/>
      <w:lang w:eastAsia="ar-SA"/>
    </w:rPr>
  </w:style>
  <w:style w:type="paragraph" w:customStyle="1" w:styleId="aff6">
    <w:name w:val="Заголовок таблицы"/>
    <w:basedOn w:val="aff5"/>
    <w:uiPriority w:val="99"/>
    <w:rsid w:val="004E3A00"/>
    <w:pPr>
      <w:jc w:val="center"/>
    </w:pPr>
    <w:rPr>
      <w:b/>
      <w:bCs/>
    </w:rPr>
  </w:style>
  <w:style w:type="paragraph" w:customStyle="1" w:styleId="aff7">
    <w:name w:val="Содержимое врезки"/>
    <w:basedOn w:val="a0"/>
    <w:uiPriority w:val="99"/>
    <w:rsid w:val="004E3A00"/>
  </w:style>
  <w:style w:type="character" w:styleId="aff8">
    <w:name w:val="Strong"/>
    <w:uiPriority w:val="99"/>
    <w:qFormat/>
    <w:rsid w:val="004E3A00"/>
    <w:rPr>
      <w:b/>
      <w:bCs/>
    </w:rPr>
  </w:style>
  <w:style w:type="character" w:customStyle="1" w:styleId="a8">
    <w:name w:val="Без интервала Знак"/>
    <w:link w:val="a7"/>
    <w:uiPriority w:val="99"/>
    <w:locked/>
    <w:rsid w:val="00455DD7"/>
    <w:rPr>
      <w:rFonts w:ascii="Calibri" w:hAnsi="Calibri"/>
      <w:sz w:val="22"/>
      <w:szCs w:val="22"/>
      <w:lang w:bidi="ar-SA"/>
    </w:rPr>
  </w:style>
  <w:style w:type="paragraph" w:customStyle="1" w:styleId="Text9">
    <w:name w:val="Text9"/>
    <w:uiPriority w:val="99"/>
    <w:rsid w:val="007031FA"/>
    <w:pPr>
      <w:widowControl w:val="0"/>
      <w:autoSpaceDE w:val="0"/>
      <w:autoSpaceDN w:val="0"/>
      <w:adjustRightInd w:val="0"/>
      <w:jc w:val="center"/>
    </w:pPr>
    <w:rPr>
      <w:color w:val="000000"/>
    </w:rPr>
  </w:style>
  <w:style w:type="paragraph" w:customStyle="1" w:styleId="Text10">
    <w:name w:val="Text10"/>
    <w:uiPriority w:val="99"/>
    <w:rsid w:val="007031FA"/>
    <w:pPr>
      <w:widowControl w:val="0"/>
      <w:autoSpaceDE w:val="0"/>
      <w:autoSpaceDN w:val="0"/>
      <w:adjustRightInd w:val="0"/>
      <w:jc w:val="center"/>
    </w:pPr>
    <w:rPr>
      <w:color w:val="000000"/>
    </w:rPr>
  </w:style>
  <w:style w:type="paragraph" w:customStyle="1" w:styleId="Text11">
    <w:name w:val="Text11"/>
    <w:uiPriority w:val="99"/>
    <w:rsid w:val="007031FA"/>
    <w:pPr>
      <w:widowControl w:val="0"/>
      <w:autoSpaceDE w:val="0"/>
      <w:autoSpaceDN w:val="0"/>
      <w:adjustRightInd w:val="0"/>
      <w:jc w:val="center"/>
    </w:pPr>
    <w:rPr>
      <w:color w:val="000000"/>
    </w:rPr>
  </w:style>
  <w:style w:type="paragraph" w:customStyle="1" w:styleId="Text12">
    <w:name w:val="Text12"/>
    <w:uiPriority w:val="99"/>
    <w:rsid w:val="007031FA"/>
    <w:pPr>
      <w:widowControl w:val="0"/>
      <w:autoSpaceDE w:val="0"/>
      <w:autoSpaceDN w:val="0"/>
      <w:adjustRightInd w:val="0"/>
      <w:jc w:val="center"/>
    </w:pPr>
    <w:rPr>
      <w:color w:val="000000"/>
    </w:rPr>
  </w:style>
  <w:style w:type="paragraph" w:customStyle="1" w:styleId="Text1">
    <w:name w:val="Text1"/>
    <w:uiPriority w:val="99"/>
    <w:rsid w:val="007031FA"/>
    <w:pPr>
      <w:widowControl w:val="0"/>
      <w:autoSpaceDE w:val="0"/>
      <w:autoSpaceDN w:val="0"/>
      <w:adjustRightInd w:val="0"/>
      <w:jc w:val="center"/>
    </w:pPr>
    <w:rPr>
      <w:color w:val="000000"/>
    </w:rPr>
  </w:style>
  <w:style w:type="paragraph" w:customStyle="1" w:styleId="Text7">
    <w:name w:val="Text7"/>
    <w:uiPriority w:val="99"/>
    <w:rsid w:val="007031FA"/>
    <w:pPr>
      <w:widowControl w:val="0"/>
      <w:autoSpaceDE w:val="0"/>
      <w:autoSpaceDN w:val="0"/>
      <w:adjustRightInd w:val="0"/>
      <w:jc w:val="center"/>
    </w:pPr>
    <w:rPr>
      <w:color w:val="000000"/>
    </w:rPr>
  </w:style>
  <w:style w:type="paragraph" w:customStyle="1" w:styleId="Text21">
    <w:name w:val="Text21"/>
    <w:uiPriority w:val="99"/>
    <w:rsid w:val="007031FA"/>
    <w:pPr>
      <w:widowControl w:val="0"/>
      <w:autoSpaceDE w:val="0"/>
      <w:autoSpaceDN w:val="0"/>
      <w:adjustRightInd w:val="0"/>
      <w:jc w:val="center"/>
    </w:pPr>
    <w:rPr>
      <w:color w:val="000000"/>
    </w:rPr>
  </w:style>
  <w:style w:type="paragraph" w:customStyle="1" w:styleId="Text22">
    <w:name w:val="Text22"/>
    <w:uiPriority w:val="99"/>
    <w:rsid w:val="007031FA"/>
    <w:pPr>
      <w:widowControl w:val="0"/>
      <w:autoSpaceDE w:val="0"/>
      <w:autoSpaceDN w:val="0"/>
      <w:adjustRightInd w:val="0"/>
      <w:jc w:val="center"/>
    </w:pPr>
    <w:rPr>
      <w:color w:val="000000"/>
    </w:rPr>
  </w:style>
  <w:style w:type="paragraph" w:customStyle="1" w:styleId="Text25">
    <w:name w:val="Text25"/>
    <w:uiPriority w:val="99"/>
    <w:rsid w:val="007031FA"/>
    <w:pPr>
      <w:widowControl w:val="0"/>
      <w:autoSpaceDE w:val="0"/>
      <w:autoSpaceDN w:val="0"/>
      <w:adjustRightInd w:val="0"/>
      <w:jc w:val="center"/>
    </w:pPr>
    <w:rPr>
      <w:color w:val="000000"/>
    </w:rPr>
  </w:style>
  <w:style w:type="paragraph" w:customStyle="1" w:styleId="Text26">
    <w:name w:val="Text26"/>
    <w:uiPriority w:val="99"/>
    <w:rsid w:val="007031FA"/>
    <w:pPr>
      <w:widowControl w:val="0"/>
      <w:autoSpaceDE w:val="0"/>
      <w:autoSpaceDN w:val="0"/>
      <w:adjustRightInd w:val="0"/>
      <w:jc w:val="center"/>
    </w:pPr>
    <w:rPr>
      <w:color w:val="000000"/>
    </w:rPr>
  </w:style>
  <w:style w:type="paragraph" w:customStyle="1" w:styleId="Text8">
    <w:name w:val="Text8"/>
    <w:uiPriority w:val="99"/>
    <w:rsid w:val="007031FA"/>
    <w:pPr>
      <w:widowControl w:val="0"/>
      <w:autoSpaceDE w:val="0"/>
      <w:autoSpaceDN w:val="0"/>
      <w:adjustRightInd w:val="0"/>
      <w:jc w:val="center"/>
    </w:pPr>
    <w:rPr>
      <w:color w:val="000000"/>
    </w:rPr>
  </w:style>
  <w:style w:type="paragraph" w:customStyle="1" w:styleId="Text33">
    <w:name w:val="Text33"/>
    <w:uiPriority w:val="99"/>
    <w:rsid w:val="007031FA"/>
    <w:pPr>
      <w:widowControl w:val="0"/>
      <w:autoSpaceDE w:val="0"/>
      <w:autoSpaceDN w:val="0"/>
      <w:adjustRightInd w:val="0"/>
      <w:jc w:val="center"/>
    </w:pPr>
    <w:rPr>
      <w:color w:val="000000"/>
    </w:rPr>
  </w:style>
  <w:style w:type="paragraph" w:customStyle="1" w:styleId="Text2">
    <w:name w:val="Text2"/>
    <w:uiPriority w:val="99"/>
    <w:rsid w:val="007031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4">
    <w:name w:val="Text4"/>
    <w:uiPriority w:val="99"/>
    <w:rsid w:val="007031FA"/>
    <w:pPr>
      <w:widowControl w:val="0"/>
      <w:autoSpaceDE w:val="0"/>
      <w:autoSpaceDN w:val="0"/>
      <w:adjustRightInd w:val="0"/>
      <w:jc w:val="center"/>
    </w:pPr>
    <w:rPr>
      <w:color w:val="000000"/>
      <w:sz w:val="24"/>
      <w:szCs w:val="24"/>
    </w:rPr>
  </w:style>
  <w:style w:type="paragraph" w:customStyle="1" w:styleId="Text5">
    <w:name w:val="Text5"/>
    <w:uiPriority w:val="99"/>
    <w:rsid w:val="007031FA"/>
    <w:pPr>
      <w:widowControl w:val="0"/>
      <w:autoSpaceDE w:val="0"/>
      <w:autoSpaceDN w:val="0"/>
      <w:adjustRightInd w:val="0"/>
      <w:jc w:val="center"/>
    </w:pPr>
    <w:rPr>
      <w:color w:val="000000"/>
      <w:sz w:val="24"/>
      <w:szCs w:val="24"/>
    </w:rPr>
  </w:style>
  <w:style w:type="paragraph" w:customStyle="1" w:styleId="Text6">
    <w:name w:val="Text6"/>
    <w:uiPriority w:val="99"/>
    <w:rsid w:val="007031FA"/>
    <w:pPr>
      <w:widowControl w:val="0"/>
      <w:autoSpaceDE w:val="0"/>
      <w:autoSpaceDN w:val="0"/>
      <w:adjustRightInd w:val="0"/>
      <w:jc w:val="center"/>
    </w:pPr>
    <w:rPr>
      <w:color w:val="000000"/>
      <w:sz w:val="24"/>
      <w:szCs w:val="24"/>
    </w:rPr>
  </w:style>
  <w:style w:type="paragraph" w:customStyle="1" w:styleId="Text23">
    <w:name w:val="Text23"/>
    <w:uiPriority w:val="99"/>
    <w:rsid w:val="007031FA"/>
    <w:pPr>
      <w:widowControl w:val="0"/>
      <w:autoSpaceDE w:val="0"/>
      <w:autoSpaceDN w:val="0"/>
      <w:adjustRightInd w:val="0"/>
      <w:jc w:val="center"/>
    </w:pPr>
    <w:rPr>
      <w:color w:val="000000"/>
      <w:sz w:val="24"/>
      <w:szCs w:val="24"/>
    </w:rPr>
  </w:style>
  <w:style w:type="paragraph" w:customStyle="1" w:styleId="Text17">
    <w:name w:val="Text17"/>
    <w:uiPriority w:val="99"/>
    <w:rsid w:val="007031FA"/>
    <w:pPr>
      <w:widowControl w:val="0"/>
      <w:autoSpaceDE w:val="0"/>
      <w:autoSpaceDN w:val="0"/>
      <w:adjustRightInd w:val="0"/>
      <w:jc w:val="center"/>
    </w:pPr>
    <w:rPr>
      <w:color w:val="000000"/>
      <w:sz w:val="24"/>
      <w:szCs w:val="24"/>
    </w:rPr>
  </w:style>
  <w:style w:type="paragraph" w:customStyle="1" w:styleId="Text18">
    <w:name w:val="Text18"/>
    <w:uiPriority w:val="99"/>
    <w:rsid w:val="007031FA"/>
    <w:pPr>
      <w:widowControl w:val="0"/>
      <w:autoSpaceDE w:val="0"/>
      <w:autoSpaceDN w:val="0"/>
      <w:adjustRightInd w:val="0"/>
      <w:jc w:val="center"/>
    </w:pPr>
    <w:rPr>
      <w:color w:val="000000"/>
      <w:sz w:val="24"/>
      <w:szCs w:val="24"/>
    </w:rPr>
  </w:style>
  <w:style w:type="paragraph" w:customStyle="1" w:styleId="Text27">
    <w:name w:val="Text27"/>
    <w:uiPriority w:val="99"/>
    <w:rsid w:val="007031FA"/>
    <w:pPr>
      <w:widowControl w:val="0"/>
      <w:autoSpaceDE w:val="0"/>
      <w:autoSpaceDN w:val="0"/>
      <w:adjustRightInd w:val="0"/>
      <w:jc w:val="center"/>
    </w:pPr>
    <w:rPr>
      <w:color w:val="000000"/>
      <w:sz w:val="24"/>
      <w:szCs w:val="24"/>
    </w:rPr>
  </w:style>
  <w:style w:type="paragraph" w:customStyle="1" w:styleId="Text28">
    <w:name w:val="Text28"/>
    <w:uiPriority w:val="99"/>
    <w:rsid w:val="007031FA"/>
    <w:pPr>
      <w:widowControl w:val="0"/>
      <w:autoSpaceDE w:val="0"/>
      <w:autoSpaceDN w:val="0"/>
      <w:adjustRightInd w:val="0"/>
      <w:jc w:val="center"/>
    </w:pPr>
    <w:rPr>
      <w:color w:val="000000"/>
      <w:sz w:val="24"/>
      <w:szCs w:val="24"/>
    </w:rPr>
  </w:style>
  <w:style w:type="paragraph" w:customStyle="1" w:styleId="Text29">
    <w:name w:val="Text29"/>
    <w:uiPriority w:val="99"/>
    <w:rsid w:val="007031FA"/>
    <w:pPr>
      <w:widowControl w:val="0"/>
      <w:autoSpaceDE w:val="0"/>
      <w:autoSpaceDN w:val="0"/>
      <w:adjustRightInd w:val="0"/>
      <w:jc w:val="center"/>
    </w:pPr>
    <w:rPr>
      <w:color w:val="000000"/>
      <w:sz w:val="24"/>
      <w:szCs w:val="24"/>
    </w:rPr>
  </w:style>
  <w:style w:type="paragraph" w:customStyle="1" w:styleId="Text34">
    <w:name w:val="Text34"/>
    <w:uiPriority w:val="99"/>
    <w:rsid w:val="007031FA"/>
    <w:pPr>
      <w:widowControl w:val="0"/>
      <w:autoSpaceDE w:val="0"/>
      <w:autoSpaceDN w:val="0"/>
      <w:adjustRightInd w:val="0"/>
      <w:jc w:val="center"/>
    </w:pPr>
    <w:rPr>
      <w:color w:val="000000"/>
      <w:sz w:val="24"/>
      <w:szCs w:val="24"/>
    </w:rPr>
  </w:style>
  <w:style w:type="paragraph" w:customStyle="1" w:styleId="Text13">
    <w:name w:val="Text13"/>
    <w:uiPriority w:val="99"/>
    <w:rsid w:val="007031FA"/>
    <w:pPr>
      <w:widowControl w:val="0"/>
      <w:autoSpaceDE w:val="0"/>
      <w:autoSpaceDN w:val="0"/>
      <w:adjustRightInd w:val="0"/>
      <w:jc w:val="center"/>
    </w:pPr>
    <w:rPr>
      <w:b/>
      <w:bCs/>
      <w:color w:val="000000"/>
      <w:sz w:val="24"/>
      <w:szCs w:val="24"/>
    </w:rPr>
  </w:style>
  <w:style w:type="paragraph" w:customStyle="1" w:styleId="Text14">
    <w:name w:val="Text14"/>
    <w:uiPriority w:val="99"/>
    <w:rsid w:val="007031FA"/>
    <w:pPr>
      <w:widowControl w:val="0"/>
      <w:autoSpaceDE w:val="0"/>
      <w:autoSpaceDN w:val="0"/>
      <w:adjustRightInd w:val="0"/>
      <w:jc w:val="center"/>
    </w:pPr>
    <w:rPr>
      <w:color w:val="000000"/>
      <w:sz w:val="24"/>
      <w:szCs w:val="24"/>
    </w:rPr>
  </w:style>
  <w:style w:type="paragraph" w:customStyle="1" w:styleId="Text15">
    <w:name w:val="Text15"/>
    <w:uiPriority w:val="99"/>
    <w:rsid w:val="007031FA"/>
    <w:pPr>
      <w:widowControl w:val="0"/>
      <w:autoSpaceDE w:val="0"/>
      <w:autoSpaceDN w:val="0"/>
      <w:adjustRightInd w:val="0"/>
      <w:jc w:val="center"/>
    </w:pPr>
    <w:rPr>
      <w:color w:val="000000"/>
      <w:sz w:val="24"/>
      <w:szCs w:val="24"/>
    </w:rPr>
  </w:style>
  <w:style w:type="paragraph" w:customStyle="1" w:styleId="Text16">
    <w:name w:val="Text16"/>
    <w:uiPriority w:val="99"/>
    <w:rsid w:val="007031FA"/>
    <w:pPr>
      <w:widowControl w:val="0"/>
      <w:autoSpaceDE w:val="0"/>
      <w:autoSpaceDN w:val="0"/>
      <w:adjustRightInd w:val="0"/>
      <w:jc w:val="center"/>
    </w:pPr>
    <w:rPr>
      <w:color w:val="000000"/>
      <w:sz w:val="24"/>
      <w:szCs w:val="24"/>
    </w:rPr>
  </w:style>
  <w:style w:type="paragraph" w:customStyle="1" w:styleId="Text19">
    <w:name w:val="Text19"/>
    <w:uiPriority w:val="99"/>
    <w:rsid w:val="007031FA"/>
    <w:pPr>
      <w:widowControl w:val="0"/>
      <w:autoSpaceDE w:val="0"/>
      <w:autoSpaceDN w:val="0"/>
      <w:adjustRightInd w:val="0"/>
      <w:jc w:val="center"/>
    </w:pPr>
    <w:rPr>
      <w:color w:val="000000"/>
      <w:sz w:val="24"/>
      <w:szCs w:val="24"/>
    </w:rPr>
  </w:style>
  <w:style w:type="paragraph" w:customStyle="1" w:styleId="Text20">
    <w:name w:val="Text20"/>
    <w:uiPriority w:val="99"/>
    <w:rsid w:val="007031FA"/>
    <w:pPr>
      <w:widowControl w:val="0"/>
      <w:autoSpaceDE w:val="0"/>
      <w:autoSpaceDN w:val="0"/>
      <w:adjustRightInd w:val="0"/>
      <w:jc w:val="center"/>
    </w:pPr>
    <w:rPr>
      <w:color w:val="000000"/>
      <w:sz w:val="24"/>
      <w:szCs w:val="24"/>
    </w:rPr>
  </w:style>
  <w:style w:type="paragraph" w:customStyle="1" w:styleId="Text24">
    <w:name w:val="Text24"/>
    <w:uiPriority w:val="99"/>
    <w:rsid w:val="007031FA"/>
    <w:pPr>
      <w:widowControl w:val="0"/>
      <w:autoSpaceDE w:val="0"/>
      <w:autoSpaceDN w:val="0"/>
      <w:adjustRightInd w:val="0"/>
      <w:jc w:val="center"/>
    </w:pPr>
    <w:rPr>
      <w:color w:val="000000"/>
      <w:sz w:val="24"/>
      <w:szCs w:val="24"/>
    </w:rPr>
  </w:style>
  <w:style w:type="paragraph" w:customStyle="1" w:styleId="Text30">
    <w:name w:val="Text30"/>
    <w:uiPriority w:val="99"/>
    <w:rsid w:val="007031FA"/>
    <w:pPr>
      <w:widowControl w:val="0"/>
      <w:autoSpaceDE w:val="0"/>
      <w:autoSpaceDN w:val="0"/>
      <w:adjustRightInd w:val="0"/>
      <w:jc w:val="center"/>
    </w:pPr>
    <w:rPr>
      <w:color w:val="000000"/>
      <w:sz w:val="24"/>
      <w:szCs w:val="24"/>
    </w:rPr>
  </w:style>
  <w:style w:type="paragraph" w:customStyle="1" w:styleId="Text31">
    <w:name w:val="Text31"/>
    <w:uiPriority w:val="99"/>
    <w:rsid w:val="007031FA"/>
    <w:pPr>
      <w:widowControl w:val="0"/>
      <w:autoSpaceDE w:val="0"/>
      <w:autoSpaceDN w:val="0"/>
      <w:adjustRightInd w:val="0"/>
      <w:jc w:val="center"/>
    </w:pPr>
    <w:rPr>
      <w:color w:val="000000"/>
      <w:sz w:val="24"/>
      <w:szCs w:val="24"/>
    </w:rPr>
  </w:style>
  <w:style w:type="paragraph" w:customStyle="1" w:styleId="Text32">
    <w:name w:val="Text32"/>
    <w:uiPriority w:val="99"/>
    <w:rsid w:val="007031FA"/>
    <w:pPr>
      <w:widowControl w:val="0"/>
      <w:autoSpaceDE w:val="0"/>
      <w:autoSpaceDN w:val="0"/>
      <w:adjustRightInd w:val="0"/>
      <w:jc w:val="center"/>
    </w:pPr>
    <w:rPr>
      <w:color w:val="000000"/>
      <w:sz w:val="24"/>
      <w:szCs w:val="24"/>
    </w:rPr>
  </w:style>
  <w:style w:type="paragraph" w:customStyle="1" w:styleId="Text35">
    <w:name w:val="Text35"/>
    <w:uiPriority w:val="99"/>
    <w:rsid w:val="007031FA"/>
    <w:pPr>
      <w:widowControl w:val="0"/>
      <w:autoSpaceDE w:val="0"/>
      <w:autoSpaceDN w:val="0"/>
      <w:adjustRightInd w:val="0"/>
      <w:jc w:val="center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://zakon.scli.ru/ru/legal_texts/act_municipal_education/index.php?do4=document&amp;id4=96e20c02-1b12-465a-b64c-24aa92270007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7386</Words>
  <Characters>42105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Microsoft</Company>
  <LinksUpToDate>false</LinksUpToDate>
  <CharactersWithSpaces>49393</CharactersWithSpaces>
  <SharedDoc>false</SharedDoc>
  <HLinks>
    <vt:vector size="18" baseType="variant">
      <vt:variant>
        <vt:i4>1704038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  <vt:variant>
        <vt:i4>1704038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</dc:creator>
  <cp:lastModifiedBy>РодионНик</cp:lastModifiedBy>
  <cp:revision>5</cp:revision>
  <cp:lastPrinted>2016-09-06T03:21:00Z</cp:lastPrinted>
  <dcterms:created xsi:type="dcterms:W3CDTF">2017-03-29T01:41:00Z</dcterms:created>
  <dcterms:modified xsi:type="dcterms:W3CDTF">2018-01-10T02:18:00Z</dcterms:modified>
</cp:coreProperties>
</file>